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bookmarkEnd w:id="0"/>
      <w:r>
        <w:rPr>
          <w:rFonts w:hint="eastAsia"/>
          <w:b/>
          <w:sz w:val="32"/>
          <w:szCs w:val="32"/>
        </w:rPr>
        <w:t>赴美求学签证知识问答</w:t>
      </w:r>
    </w:p>
    <w:p>
      <w:pPr>
        <w:jc w:val="center"/>
        <w:rPr>
          <w:b/>
          <w:sz w:val="32"/>
          <w:szCs w:val="32"/>
        </w:rPr>
      </w:pPr>
      <w:r>
        <w:rPr>
          <w:rFonts w:hint="eastAsia"/>
          <w:b/>
          <w:sz w:val="32"/>
          <w:szCs w:val="32"/>
        </w:rPr>
        <w:t>(2013年版本,仅供参考,具体以美国大使馆要求为准)</w:t>
      </w:r>
    </w:p>
    <w:p/>
    <w:p>
      <w:pPr>
        <w:spacing w:beforeLines="50" w:line="240" w:lineRule="exact"/>
        <w:rPr>
          <w:rFonts w:ascii="宋体" w:hAnsi="宋体"/>
          <w:b/>
          <w:color w:val="000000"/>
          <w:szCs w:val="21"/>
        </w:rPr>
      </w:pPr>
      <w:r>
        <w:rPr>
          <w:rFonts w:hint="eastAsia" w:ascii="宋体" w:hAnsi="宋体"/>
          <w:b/>
          <w:color w:val="000000"/>
          <w:szCs w:val="21"/>
        </w:rPr>
        <w:t>1、申请学生在签证时需要准备哪些家庭资产证明？</w:t>
      </w:r>
    </w:p>
    <w:p>
      <w:pPr>
        <w:tabs>
          <w:tab w:val="left" w:pos="420"/>
        </w:tabs>
        <w:spacing w:line="240" w:lineRule="exact"/>
        <w:rPr>
          <w:rFonts w:ascii="宋体" w:hAnsi="宋体"/>
          <w:color w:val="000000"/>
          <w:szCs w:val="21"/>
        </w:rPr>
      </w:pPr>
      <w:r>
        <w:rPr>
          <w:rFonts w:hint="eastAsia" w:ascii="宋体" w:hAnsi="宋体"/>
          <w:color w:val="000000"/>
          <w:szCs w:val="21"/>
        </w:rPr>
        <w:t>答：申请学生在办理签证前应准备以下家庭资产证明（全部是原件）：</w:t>
      </w:r>
    </w:p>
    <w:p>
      <w:pPr>
        <w:numPr>
          <w:ilvl w:val="0"/>
          <w:numId w:val="1"/>
        </w:numPr>
        <w:tabs>
          <w:tab w:val="left" w:pos="420"/>
          <w:tab w:val="clear" w:pos="780"/>
        </w:tabs>
        <w:spacing w:line="240" w:lineRule="exact"/>
        <w:ind w:left="540" w:hanging="180"/>
        <w:rPr>
          <w:rFonts w:ascii="宋体" w:hAnsi="宋体"/>
          <w:color w:val="000000"/>
          <w:szCs w:val="21"/>
        </w:rPr>
      </w:pPr>
      <w:r>
        <w:rPr>
          <w:rFonts w:hint="eastAsia" w:ascii="宋体" w:hAnsi="宋体"/>
          <w:color w:val="000000"/>
          <w:szCs w:val="21"/>
        </w:rPr>
        <w:t xml:space="preserve"> 父亲和母亲在职收入证明，须用父、母所在单位的文头纸印，应说明×××在本单位所担任的职务、来本单位的时间、年薪是多少，要用中英文打印，加盖本单位公章；</w:t>
      </w:r>
    </w:p>
    <w:p>
      <w:pPr>
        <w:numPr>
          <w:ilvl w:val="0"/>
          <w:numId w:val="1"/>
        </w:numPr>
        <w:tabs>
          <w:tab w:val="left" w:pos="420"/>
          <w:tab w:val="left" w:pos="540"/>
          <w:tab w:val="clear" w:pos="780"/>
        </w:tabs>
        <w:spacing w:line="240" w:lineRule="exact"/>
        <w:ind w:left="540" w:hanging="180"/>
        <w:rPr>
          <w:rFonts w:ascii="宋体" w:hAnsi="宋体"/>
          <w:color w:val="000000"/>
          <w:szCs w:val="21"/>
        </w:rPr>
      </w:pPr>
      <w:r>
        <w:rPr>
          <w:rFonts w:hint="eastAsia" w:ascii="宋体" w:hAnsi="宋体"/>
          <w:color w:val="000000"/>
          <w:szCs w:val="21"/>
        </w:rPr>
        <w:t xml:space="preserve"> 银行存款证明，必须是父、母（不能是其他亲属）在国内银行（最好是工行、中行、建行、交行、农行等银行，不包括农村信用社）的存款证明，要用计算机打印，存款时间在办理签证前6个月以上比较好，如有多笔或多家银行证明会更好，没有数量规定，多多益善；</w:t>
      </w:r>
    </w:p>
    <w:p>
      <w:pPr>
        <w:numPr>
          <w:ilvl w:val="0"/>
          <w:numId w:val="1"/>
        </w:numPr>
        <w:tabs>
          <w:tab w:val="left" w:pos="420"/>
          <w:tab w:val="left" w:pos="540"/>
          <w:tab w:val="clear" w:pos="780"/>
        </w:tabs>
        <w:spacing w:line="240" w:lineRule="exact"/>
        <w:ind w:left="720" w:hanging="360"/>
        <w:rPr>
          <w:rFonts w:ascii="宋体" w:hAnsi="宋体"/>
          <w:color w:val="000000"/>
          <w:spacing w:val="-8"/>
          <w:szCs w:val="21"/>
        </w:rPr>
      </w:pPr>
      <w:r>
        <w:rPr>
          <w:rFonts w:hint="eastAsia" w:ascii="宋体" w:hAnsi="宋体"/>
          <w:color w:val="000000"/>
          <w:szCs w:val="21"/>
        </w:rPr>
        <w:t xml:space="preserve"> </w:t>
      </w:r>
      <w:r>
        <w:rPr>
          <w:rFonts w:hint="eastAsia" w:ascii="宋体" w:hAnsi="宋体"/>
          <w:color w:val="000000"/>
          <w:spacing w:val="-8"/>
          <w:szCs w:val="21"/>
        </w:rPr>
        <w:t xml:space="preserve">家庭房产证明，必须是父、母或学生本人名字（不能是其他亲属）的房产本； </w:t>
      </w:r>
    </w:p>
    <w:p>
      <w:pPr>
        <w:numPr>
          <w:ilvl w:val="0"/>
          <w:numId w:val="1"/>
        </w:numPr>
        <w:tabs>
          <w:tab w:val="left" w:pos="420"/>
          <w:tab w:val="left" w:pos="540"/>
          <w:tab w:val="clear" w:pos="780"/>
        </w:tabs>
        <w:spacing w:line="240" w:lineRule="exact"/>
        <w:ind w:left="720" w:hanging="360"/>
        <w:rPr>
          <w:rFonts w:ascii="宋体" w:hAnsi="宋体"/>
          <w:color w:val="000000"/>
          <w:szCs w:val="21"/>
        </w:rPr>
      </w:pPr>
      <w:r>
        <w:rPr>
          <w:rFonts w:hint="eastAsia" w:ascii="宋体" w:hAnsi="宋体"/>
          <w:color w:val="000000"/>
          <w:szCs w:val="21"/>
        </w:rPr>
        <w:t xml:space="preserve"> 其他可以证明学生家庭资产的证明，如公司的营业执照副本（原件）、汽车行驶本、国库券、债券等。</w:t>
      </w:r>
    </w:p>
    <w:p>
      <w:pPr>
        <w:rPr>
          <w:szCs w:val="21"/>
        </w:rPr>
      </w:pPr>
    </w:p>
    <w:p>
      <w:pPr>
        <w:rPr>
          <w:rStyle w:val="7"/>
          <w:b w:val="0"/>
          <w:szCs w:val="21"/>
        </w:rPr>
      </w:pPr>
      <w:r>
        <w:rPr>
          <w:rFonts w:hint="eastAsia" w:ascii="Arial" w:hAnsi="Arial" w:cs="Arial"/>
          <w:b/>
          <w:color w:val="000000"/>
          <w:szCs w:val="21"/>
        </w:rPr>
        <w:t>2、</w:t>
      </w:r>
      <w:r>
        <w:rPr>
          <w:rFonts w:hint="eastAsia" w:ascii="宋体" w:hAnsi="宋体"/>
          <w:b/>
          <w:bCs/>
          <w:color w:val="000000"/>
          <w:szCs w:val="21"/>
        </w:rPr>
        <w:t>在校学生如何办理护照？</w:t>
      </w:r>
    </w:p>
    <w:p>
      <w:pPr>
        <w:widowControl/>
        <w:jc w:val="left"/>
        <w:rPr>
          <w:szCs w:val="21"/>
        </w:rPr>
      </w:pPr>
      <w:r>
        <w:rPr>
          <w:rStyle w:val="7"/>
          <w:rFonts w:hint="eastAsia" w:ascii="宋体" w:hAnsi="宋体"/>
          <w:szCs w:val="21"/>
        </w:rPr>
        <w:t>答：</w:t>
      </w:r>
      <w:r>
        <w:rPr>
          <w:rFonts w:hint="eastAsia"/>
          <w:b/>
          <w:szCs w:val="21"/>
        </w:rPr>
        <w:t>护照办理</w:t>
      </w:r>
      <w:r>
        <w:rPr>
          <w:rFonts w:hint="eastAsia"/>
          <w:szCs w:val="21"/>
        </w:rPr>
        <w:t>：</w:t>
      </w:r>
    </w:p>
    <w:p>
      <w:pPr>
        <w:ind w:firstLine="420" w:firstLineChars="200"/>
        <w:rPr>
          <w:szCs w:val="21"/>
        </w:rPr>
      </w:pPr>
      <w:r>
        <w:rPr>
          <w:rFonts w:hint="eastAsia"/>
          <w:szCs w:val="21"/>
        </w:rPr>
        <w:t>具有常住户口的本市居民（除法定不准入境人员）应向上海市公安局出入境管理局提出办理护照申请，交验户口簿（或户籍证明原件），身份证的原件及复印件，并提交完整填写的《护照申领表》一份及近期正面2寸免冠半身彩色证件照片4张（白色背景，光面，48×32mm），已申领社会保障卡的申请人还要交验社会保障卡。</w:t>
      </w:r>
    </w:p>
    <w:p>
      <w:pPr>
        <w:ind w:firstLine="422" w:firstLineChars="200"/>
        <w:rPr>
          <w:szCs w:val="21"/>
        </w:rPr>
      </w:pPr>
      <w:r>
        <w:rPr>
          <w:rFonts w:hint="eastAsia"/>
          <w:b/>
          <w:szCs w:val="21"/>
        </w:rPr>
        <w:t>办理地点</w:t>
      </w:r>
      <w:r>
        <w:rPr>
          <w:rFonts w:hint="eastAsia"/>
          <w:szCs w:val="21"/>
        </w:rPr>
        <w:t>：上海市浦东新区民生路1500号（近迎春路口）。</w:t>
      </w:r>
    </w:p>
    <w:p>
      <w:pPr>
        <w:ind w:left="720" w:leftChars="343" w:firstLine="840" w:firstLineChars="400"/>
        <w:rPr>
          <w:szCs w:val="21"/>
        </w:rPr>
      </w:pPr>
      <w:r>
        <w:rPr>
          <w:rFonts w:hint="eastAsia"/>
          <w:szCs w:val="21"/>
        </w:rPr>
        <w:t>咨询电话：28951900</w:t>
      </w:r>
    </w:p>
    <w:p>
      <w:pPr>
        <w:ind w:left="2610" w:leftChars="743" w:hanging="1050" w:hangingChars="500"/>
        <w:rPr>
          <w:szCs w:val="21"/>
        </w:rPr>
      </w:pPr>
      <w:r>
        <w:rPr>
          <w:rFonts w:hint="eastAsia"/>
          <w:szCs w:val="21"/>
        </w:rPr>
        <w:t>交通路线：地铁2号线（至上海科技馆站，3号口出站，步行10分钟可到）、987路、815路、794路、640路、东周线、申陆专线。</w:t>
      </w:r>
    </w:p>
    <w:p>
      <w:pPr>
        <w:ind w:left="720" w:leftChars="343" w:firstLine="840" w:firstLineChars="400"/>
        <w:rPr>
          <w:szCs w:val="21"/>
        </w:rPr>
      </w:pPr>
      <w:r>
        <w:rPr>
          <w:rFonts w:hint="eastAsia"/>
          <w:szCs w:val="21"/>
        </w:rPr>
        <w:t>时间：9am-5pm</w:t>
      </w:r>
    </w:p>
    <w:p>
      <w:pPr>
        <w:rPr>
          <w:szCs w:val="21"/>
        </w:rPr>
      </w:pPr>
      <w:r>
        <w:rPr>
          <w:rFonts w:hint="eastAsia"/>
          <w:szCs w:val="21"/>
        </w:rPr>
        <w:t xml:space="preserve">    </w:t>
      </w:r>
      <w:r>
        <w:rPr>
          <w:rFonts w:hint="eastAsia"/>
          <w:b/>
          <w:szCs w:val="21"/>
        </w:rPr>
        <w:t>材料清单</w:t>
      </w:r>
      <w:r>
        <w:rPr>
          <w:rFonts w:hint="eastAsia"/>
          <w:szCs w:val="21"/>
        </w:rPr>
        <w:t>：</w:t>
      </w:r>
    </w:p>
    <w:p>
      <w:pPr>
        <w:rPr>
          <w:szCs w:val="21"/>
        </w:rPr>
      </w:pPr>
      <w:r>
        <w:rPr>
          <w:rFonts w:hint="eastAsia"/>
          <w:szCs w:val="21"/>
        </w:rPr>
        <w:t xml:space="preserve">   1．身份证原件及一份复印件。</w:t>
      </w:r>
    </w:p>
    <w:p>
      <w:pPr>
        <w:rPr>
          <w:szCs w:val="21"/>
        </w:rPr>
      </w:pPr>
      <w:r>
        <w:rPr>
          <w:rFonts w:hint="eastAsia"/>
          <w:szCs w:val="21"/>
        </w:rPr>
        <w:t xml:space="preserve">   2．户口簿原件及一份复印件。户口在学校的同学：保卫处户籍科（图文信息楼301）填写表格――获取保卫处说明――到顾路派出所开具户籍证明</w:t>
      </w:r>
    </w:p>
    <w:p>
      <w:pPr>
        <w:ind w:firstLine="420" w:firstLineChars="200"/>
        <w:rPr>
          <w:szCs w:val="21"/>
        </w:rPr>
      </w:pPr>
      <w:r>
        <w:rPr>
          <w:rFonts w:hint="eastAsia"/>
          <w:szCs w:val="21"/>
        </w:rPr>
        <w:t>3．在出入境管理局获取申请表，照片三张（二寸）贴在表上一张，交公两张（可以当场照）。</w:t>
      </w:r>
    </w:p>
    <w:p>
      <w:pPr>
        <w:ind w:firstLine="420"/>
        <w:rPr>
          <w:color w:val="000000"/>
          <w:szCs w:val="21"/>
        </w:rPr>
      </w:pPr>
    </w:p>
    <w:p>
      <w:pPr>
        <w:rPr>
          <w:rFonts w:ascii="宋体" w:hAnsi="宋体"/>
          <w:b/>
          <w:color w:val="000000"/>
          <w:szCs w:val="21"/>
        </w:rPr>
      </w:pPr>
      <w:r>
        <w:rPr>
          <w:rFonts w:hint="eastAsia" w:ascii="宋体" w:hAnsi="宋体"/>
          <w:b/>
          <w:color w:val="000000"/>
          <w:szCs w:val="21"/>
        </w:rPr>
        <w:t>3、如何办理银行存款证明？</w:t>
      </w:r>
    </w:p>
    <w:p>
      <w:pPr>
        <w:spacing w:line="360" w:lineRule="auto"/>
        <w:rPr>
          <w:rFonts w:ascii="Tahoma" w:hAnsi="Tahoma" w:cs="Tahoma"/>
          <w:color w:val="000000"/>
          <w:szCs w:val="21"/>
        </w:rPr>
      </w:pPr>
      <w:r>
        <w:rPr>
          <w:rFonts w:hint="eastAsia" w:ascii="Tahoma" w:hAnsi="Tahoma" w:cs="Tahoma"/>
          <w:b/>
          <w:color w:val="000000"/>
          <w:szCs w:val="21"/>
        </w:rPr>
        <w:t>答</w:t>
      </w:r>
      <w:r>
        <w:rPr>
          <w:rFonts w:hint="eastAsia" w:ascii="Tahoma" w:hAnsi="Tahoma" w:cs="Tahoma"/>
          <w:color w:val="000000"/>
          <w:szCs w:val="21"/>
        </w:rPr>
        <w:t>: 由于学校入学申请表上需要提高财力证明，且签证时也需要提供财力证明，建议在办理存款证明时办理两份。</w:t>
      </w:r>
    </w:p>
    <w:p>
      <w:pPr>
        <w:spacing w:line="360" w:lineRule="auto"/>
        <w:ind w:firstLine="420" w:firstLineChars="200"/>
        <w:rPr>
          <w:rFonts w:ascii="Tahoma" w:hAnsi="Tahoma" w:cs="Tahoma"/>
          <w:color w:val="000000"/>
          <w:szCs w:val="21"/>
        </w:rPr>
      </w:pPr>
      <w:r>
        <w:rPr>
          <w:rFonts w:ascii="Tahoma" w:hAnsi="Tahoma" w:cs="Tahoma"/>
          <w:color w:val="000000"/>
          <w:szCs w:val="21"/>
        </w:rPr>
        <w:t>存款证明是由银行为存款人出具的、用以证明存款人已经在本行存有一定金额款项的书面证明。证明内容分两种，一是出具证明前某个时点或时期在银行的存款余额；二是出具证明时在银行已有、并在某个时点前不可支取的存款余额。目前，居民开具存款证明多数是用于经济往来和出国留学、移民等用途。</w:t>
      </w:r>
    </w:p>
    <w:p>
      <w:pPr>
        <w:ind w:firstLine="420" w:firstLineChars="200"/>
        <w:rPr>
          <w:rFonts w:ascii="Tahoma" w:hAnsi="Tahoma" w:cs="Tahoma"/>
          <w:color w:val="000000"/>
          <w:szCs w:val="21"/>
        </w:rPr>
      </w:pPr>
      <w:r>
        <w:rPr>
          <w:rFonts w:ascii="Tahoma" w:hAnsi="Tahoma" w:cs="Tahoma"/>
          <w:color w:val="000000"/>
          <w:szCs w:val="21"/>
        </w:rPr>
        <w:t>办理存款证明的手续非常简单，只需持有银行存折和身份证件，并向银行交纳几十元手续费（建行、中行等多数金融机构按每笔２０元收取），便可取得存款证明。居民手中的人民币存款可以直接按存款额开具证明</w:t>
      </w:r>
      <w:r>
        <w:rPr>
          <w:rFonts w:hint="eastAsia" w:ascii="Tahoma" w:hAnsi="Tahoma" w:cs="Tahoma"/>
          <w:color w:val="000000"/>
          <w:szCs w:val="21"/>
        </w:rPr>
        <w:t>。</w:t>
      </w:r>
    </w:p>
    <w:p>
      <w:pPr>
        <w:spacing w:line="360" w:lineRule="auto"/>
        <w:ind w:firstLine="422" w:firstLineChars="200"/>
        <w:rPr>
          <w:rFonts w:ascii="Tahoma" w:hAnsi="Tahoma" w:cs="Tahoma"/>
          <w:color w:val="000000"/>
          <w:szCs w:val="21"/>
        </w:rPr>
      </w:pPr>
      <w:r>
        <w:rPr>
          <w:rFonts w:ascii="Tahoma" w:hAnsi="Tahoma" w:cs="Tahoma"/>
          <w:b/>
          <w:color w:val="000000"/>
          <w:szCs w:val="21"/>
        </w:rPr>
        <w:t>对于需要办理出国手续的广大居民，要注意收集平时支取存款的利息单等凭证，因为有的国家使馆对一次性存入银行而开具的存款证明，由于缺乏历史纪录，往往对其资金真实性和来源的可靠性产生怀疑。因此，平时收集的利息清单和其它存取款凭据与存款证明一同使用，会使存款证明更具效力。</w:t>
      </w:r>
      <w:r>
        <w:rPr>
          <w:rFonts w:ascii="Tahoma" w:hAnsi="Tahoma" w:cs="Tahoma"/>
          <w:color w:val="000000"/>
          <w:szCs w:val="21"/>
        </w:rPr>
        <w:t>另外，用于出国的存款证明最好要以出国人本人的名字开具存款证明，如以父母、配偶的名义开具存款证明，则还需要作亲属关系公证。</w:t>
      </w:r>
    </w:p>
    <w:p>
      <w:pPr>
        <w:spacing w:line="360" w:lineRule="auto"/>
        <w:ind w:firstLine="420" w:firstLineChars="200"/>
        <w:rPr>
          <w:rFonts w:ascii="Tahoma" w:hAnsi="Tahoma" w:cs="Tahoma"/>
          <w:color w:val="000000"/>
          <w:szCs w:val="21"/>
        </w:rPr>
      </w:pPr>
      <w:r>
        <w:rPr>
          <w:rFonts w:ascii="Tahoma" w:hAnsi="Tahoma" w:cs="Tahoma"/>
          <w:color w:val="000000"/>
          <w:kern w:val="0"/>
          <w:szCs w:val="21"/>
        </w:rPr>
        <w:t>下列，我们以在中国工商银行为例，介绍如何办理办理银行存款证明：</w:t>
      </w:r>
    </w:p>
    <w:p>
      <w:pPr>
        <w:spacing w:line="360" w:lineRule="auto"/>
        <w:ind w:firstLine="420" w:firstLineChars="200"/>
        <w:rPr>
          <w:rFonts w:ascii="Tahoma" w:hAnsi="Tahoma" w:cs="Tahoma"/>
          <w:color w:val="000000"/>
          <w:kern w:val="0"/>
          <w:szCs w:val="21"/>
        </w:rPr>
      </w:pPr>
      <w:r>
        <w:rPr>
          <w:rFonts w:hint="eastAsia" w:ascii="Tahoma" w:hAnsi="Tahoma" w:cs="Tahoma"/>
          <w:color w:val="000000"/>
          <w:kern w:val="0"/>
          <w:szCs w:val="21"/>
        </w:rPr>
        <w:t>（1）</w:t>
      </w:r>
      <w:r>
        <w:rPr>
          <w:rFonts w:ascii="Tahoma" w:hAnsi="Tahoma" w:cs="Tahoma"/>
          <w:color w:val="000000"/>
          <w:kern w:val="0"/>
          <w:szCs w:val="21"/>
        </w:rPr>
        <w:t xml:space="preserve">申请条件：凭本人身份证件和工行未被冻结挂失的存款凭证（包括定期储蓄存单（折）、活期储蓄存折、凭证式国债）。委托他人代办的，应同时出示代办人的身份证件。 </w:t>
      </w:r>
      <w:r>
        <w:rPr>
          <w:rFonts w:hint="eastAsia" w:ascii="Tahoma" w:hAnsi="Tahoma" w:cs="Tahoma"/>
          <w:color w:val="000000"/>
          <w:kern w:val="0"/>
          <w:szCs w:val="21"/>
        </w:rPr>
        <w:t xml:space="preserve"> </w:t>
      </w:r>
    </w:p>
    <w:p>
      <w:pPr>
        <w:spacing w:line="360" w:lineRule="auto"/>
        <w:ind w:firstLine="420" w:firstLineChars="200"/>
        <w:rPr>
          <w:rFonts w:ascii="Tahoma" w:hAnsi="Tahoma" w:cs="Tahoma"/>
          <w:color w:val="000000"/>
          <w:kern w:val="0"/>
          <w:szCs w:val="21"/>
        </w:rPr>
      </w:pPr>
      <w:r>
        <w:rPr>
          <w:rFonts w:hint="eastAsia" w:ascii="Tahoma" w:hAnsi="Tahoma" w:cs="Tahoma"/>
          <w:color w:val="000000"/>
          <w:kern w:val="0"/>
          <w:szCs w:val="21"/>
        </w:rPr>
        <w:t>（2）</w:t>
      </w:r>
      <w:r>
        <w:rPr>
          <w:rFonts w:ascii="Tahoma" w:hAnsi="Tahoma" w:cs="Tahoma"/>
          <w:color w:val="000000"/>
          <w:kern w:val="0"/>
          <w:szCs w:val="21"/>
        </w:rPr>
        <w:t xml:space="preserve">证明到期：存款证明到期，个人存款自动解除支付。 </w:t>
      </w:r>
    </w:p>
    <w:p>
      <w:pPr>
        <w:spacing w:line="360" w:lineRule="auto"/>
        <w:ind w:firstLine="420" w:firstLineChars="200"/>
        <w:rPr>
          <w:rFonts w:ascii="Tahoma" w:hAnsi="Tahoma" w:cs="Tahoma"/>
          <w:color w:val="000000"/>
          <w:kern w:val="0"/>
          <w:szCs w:val="21"/>
        </w:rPr>
      </w:pPr>
      <w:r>
        <w:rPr>
          <w:rFonts w:hint="eastAsia" w:ascii="Tahoma" w:hAnsi="Tahoma" w:cs="Tahoma"/>
          <w:color w:val="000000"/>
          <w:kern w:val="0"/>
          <w:szCs w:val="21"/>
        </w:rPr>
        <w:t>（3）</w:t>
      </w:r>
      <w:r>
        <w:rPr>
          <w:rFonts w:ascii="Tahoma" w:hAnsi="Tahoma" w:cs="Tahoma"/>
          <w:color w:val="000000"/>
          <w:kern w:val="0"/>
          <w:szCs w:val="21"/>
        </w:rPr>
        <w:t>提前解除支付：如要求提前解除支付，必须交回存款证明、存款证明委托书原件，同时出示原存款凭证，个人身份证件并填写个人存款提前解除支付委托书。</w:t>
      </w:r>
    </w:p>
    <w:p>
      <w:pPr>
        <w:spacing w:line="360" w:lineRule="auto"/>
        <w:ind w:firstLine="420" w:firstLineChars="200"/>
        <w:rPr>
          <w:rFonts w:ascii="Tahoma" w:hAnsi="Tahoma" w:cs="Tahoma"/>
          <w:color w:val="000000"/>
          <w:kern w:val="0"/>
          <w:szCs w:val="21"/>
        </w:rPr>
      </w:pPr>
      <w:r>
        <w:rPr>
          <w:rFonts w:hint="eastAsia" w:ascii="Tahoma" w:hAnsi="Tahoma" w:cs="Tahoma"/>
          <w:color w:val="000000"/>
          <w:kern w:val="0"/>
          <w:szCs w:val="21"/>
        </w:rPr>
        <w:t>（4）</w:t>
      </w:r>
      <w:r>
        <w:rPr>
          <w:rFonts w:ascii="Tahoma" w:hAnsi="Tahoma" w:cs="Tahoma"/>
          <w:color w:val="000000"/>
          <w:kern w:val="0"/>
          <w:szCs w:val="21"/>
        </w:rPr>
        <w:t xml:space="preserve">收费标准：开具个人存款证明书，每份收费20元；提前解除止付个人存款，每份收费20元。 </w:t>
      </w:r>
    </w:p>
    <w:p>
      <w:pPr>
        <w:ind w:firstLine="525" w:firstLineChars="250"/>
        <w:rPr>
          <w:rFonts w:ascii="Tahoma" w:hAnsi="Tahoma" w:cs="Tahoma"/>
          <w:color w:val="000000"/>
          <w:kern w:val="0"/>
          <w:szCs w:val="21"/>
        </w:rPr>
      </w:pPr>
      <w:r>
        <w:rPr>
          <w:rFonts w:ascii="Tahoma" w:hAnsi="Tahoma" w:cs="Tahoma"/>
          <w:color w:val="000000"/>
          <w:kern w:val="0"/>
          <w:szCs w:val="21"/>
        </w:rPr>
        <w:t>注明</w:t>
      </w:r>
      <w:r>
        <w:rPr>
          <w:rFonts w:hint="eastAsia" w:ascii="Tahoma" w:hAnsi="Tahoma" w:cs="Tahoma"/>
          <w:color w:val="000000"/>
          <w:kern w:val="0"/>
          <w:szCs w:val="21"/>
        </w:rPr>
        <w:t>：</w:t>
      </w:r>
      <w:r>
        <w:rPr>
          <w:rFonts w:ascii="Tahoma" w:hAnsi="Tahoma" w:cs="Tahoma"/>
          <w:color w:val="000000"/>
          <w:kern w:val="0"/>
          <w:szCs w:val="21"/>
        </w:rPr>
        <w:t>以上是在中国工商银行及其各地分行办理存款证明的程序手续说明，其它银行，包括中国银行、交通银行、农业银行等，办理手续大体类同，请申请人在具体办理时与关系银行联系咨询。</w:t>
      </w:r>
    </w:p>
    <w:p>
      <w:pPr>
        <w:ind w:firstLine="525" w:firstLineChars="250"/>
        <w:rPr>
          <w:rFonts w:ascii="Tahoma" w:hAnsi="Tahoma" w:cs="Tahoma"/>
          <w:color w:val="000000"/>
          <w:kern w:val="0"/>
          <w:szCs w:val="21"/>
        </w:rPr>
      </w:pPr>
      <w:r>
        <w:rPr>
          <w:rFonts w:hint="eastAsia" w:ascii="Tahoma" w:hAnsi="Tahoma" w:cs="Tahoma"/>
          <w:color w:val="000000"/>
          <w:kern w:val="0"/>
          <w:szCs w:val="21"/>
        </w:rPr>
        <w:t>以下是招商银行存款证明书的图示，供参考：</w:t>
      </w:r>
    </w:p>
    <w:p>
      <w:pPr>
        <w:rPr>
          <w:sz w:val="24"/>
        </w:rPr>
      </w:pPr>
      <w:r>
        <w:rPr>
          <w:rFonts w:ascii="Tahoma" w:hAnsi="Tahoma" w:cs="Tahoma"/>
          <w:color w:val="000000"/>
          <w:kern w:val="0"/>
          <w:sz w:val="24"/>
        </w:rPr>
        <w:drawing>
          <wp:inline distT="0" distB="0" distL="0" distR="0">
            <wp:extent cx="4562475" cy="4648200"/>
            <wp:effectExtent l="19050" t="0" r="9525" b="0"/>
            <wp:docPr id="1" name="图片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ttachment"/>
                    <pic:cNvPicPr>
                      <a:picLocks noChangeAspect="1" noChangeArrowheads="1"/>
                    </pic:cNvPicPr>
                  </pic:nvPicPr>
                  <pic:blipFill>
                    <a:blip r:embed="rId4"/>
                    <a:srcRect/>
                    <a:stretch>
                      <a:fillRect/>
                    </a:stretch>
                  </pic:blipFill>
                  <pic:spPr>
                    <a:xfrm>
                      <a:off x="0" y="0"/>
                      <a:ext cx="4562475" cy="4648200"/>
                    </a:xfrm>
                    <a:prstGeom prst="rect">
                      <a:avLst/>
                    </a:prstGeom>
                    <a:noFill/>
                    <a:ln w="9525">
                      <a:noFill/>
                      <a:miter lim="800000"/>
                      <a:headEnd/>
                      <a:tailEnd/>
                    </a:ln>
                  </pic:spPr>
                </pic:pic>
              </a:graphicData>
            </a:graphic>
          </wp:inline>
        </w:drawing>
      </w:r>
    </w:p>
    <w:p>
      <w:pPr>
        <w:rPr>
          <w:rFonts w:ascii="宋体" w:hAnsi="宋体"/>
          <w:color w:val="000000"/>
          <w:szCs w:val="21"/>
        </w:rPr>
      </w:pPr>
    </w:p>
    <w:p>
      <w:pPr>
        <w:rPr>
          <w:rFonts w:ascii="宋体" w:hAnsi="宋体"/>
          <w:color w:val="000000"/>
          <w:szCs w:val="21"/>
        </w:rPr>
      </w:pPr>
    </w:p>
    <w:p>
      <w:pPr>
        <w:rPr>
          <w:rFonts w:ascii="宋体" w:hAnsi="宋体"/>
          <w:b/>
          <w:szCs w:val="21"/>
        </w:rPr>
      </w:pPr>
      <w:r>
        <w:rPr>
          <w:rFonts w:hint="eastAsia" w:ascii="宋体" w:hAnsi="宋体"/>
          <w:b/>
          <w:szCs w:val="21"/>
        </w:rPr>
        <w:t>4、申请学生在签证时需带什么材料？</w:t>
      </w:r>
    </w:p>
    <w:p>
      <w:pPr>
        <w:rPr>
          <w:rFonts w:ascii="宋体" w:hAnsi="宋体"/>
          <w:szCs w:val="21"/>
        </w:rPr>
      </w:pPr>
      <w:r>
        <w:rPr>
          <w:rFonts w:hint="eastAsia" w:ascii="宋体" w:hAnsi="宋体"/>
          <w:b/>
          <w:szCs w:val="21"/>
        </w:rPr>
        <w:t>答</w:t>
      </w:r>
      <w:r>
        <w:rPr>
          <w:rFonts w:hint="eastAsia" w:ascii="宋体" w:hAnsi="宋体"/>
          <w:szCs w:val="21"/>
        </w:rPr>
        <w:t>：</w:t>
      </w:r>
      <w:r>
        <w:rPr>
          <w:rFonts w:hint="eastAsia" w:ascii="宋体" w:hAnsi="宋体"/>
          <w:szCs w:val="21"/>
          <w:u w:val="single"/>
        </w:rPr>
        <w:t>签证时必须携带的材料有</w:t>
      </w:r>
      <w:r>
        <w:rPr>
          <w:rFonts w:hint="eastAsia" w:ascii="宋体" w:hAnsi="宋体"/>
          <w:szCs w:val="21"/>
        </w:rPr>
        <w:t>：</w:t>
      </w:r>
    </w:p>
    <w:p>
      <w:pPr>
        <w:ind w:firstLine="210" w:firstLineChars="100"/>
        <w:rPr>
          <w:rFonts w:ascii="宋体" w:hAnsi="宋体"/>
          <w:szCs w:val="21"/>
        </w:rPr>
      </w:pPr>
      <w:r>
        <w:rPr>
          <w:rFonts w:hint="eastAsia" w:ascii="宋体" w:hAnsi="宋体"/>
          <w:szCs w:val="21"/>
        </w:rPr>
        <w:t>（1）有效护照：有效期距抵美日期六个月以上</w:t>
      </w:r>
    </w:p>
    <w:p>
      <w:pPr>
        <w:ind w:left="735" w:leftChars="100" w:hanging="525" w:hangingChars="250"/>
        <w:rPr>
          <w:rFonts w:ascii="宋体" w:hAnsi="宋体"/>
          <w:szCs w:val="21"/>
        </w:rPr>
      </w:pPr>
      <w:r>
        <w:rPr>
          <w:rFonts w:hint="eastAsia" w:ascii="宋体" w:hAnsi="宋体"/>
          <w:szCs w:val="21"/>
        </w:rPr>
        <w:t>（2）一张照片：于6个月以内拍摄的5cm*5cm白色背景彩色照片。将照片用胶水粘贴在156表格上。</w:t>
      </w:r>
    </w:p>
    <w:p>
      <w:pPr>
        <w:ind w:firstLine="210" w:firstLineChars="100"/>
        <w:rPr>
          <w:rFonts w:ascii="宋体" w:hAnsi="宋体"/>
          <w:szCs w:val="21"/>
        </w:rPr>
      </w:pPr>
      <w:r>
        <w:rPr>
          <w:rFonts w:hint="eastAsia" w:ascii="宋体" w:hAnsi="宋体"/>
          <w:szCs w:val="21"/>
        </w:rPr>
        <w:t>（3）157表格 中英文各填一份</w:t>
      </w:r>
    </w:p>
    <w:p>
      <w:pPr>
        <w:ind w:firstLine="210" w:firstLineChars="100"/>
        <w:rPr>
          <w:rFonts w:ascii="宋体" w:hAnsi="宋体"/>
          <w:szCs w:val="21"/>
        </w:rPr>
      </w:pPr>
      <w:r>
        <w:rPr>
          <w:rFonts w:hint="eastAsia" w:ascii="宋体" w:hAnsi="宋体"/>
          <w:szCs w:val="21"/>
        </w:rPr>
        <w:t>（4）158表格 中英文各填一份</w:t>
      </w:r>
    </w:p>
    <w:p>
      <w:pPr>
        <w:ind w:left="735" w:leftChars="100" w:hanging="525" w:hangingChars="250"/>
        <w:rPr>
          <w:rFonts w:ascii="宋体" w:hAnsi="宋体"/>
          <w:szCs w:val="21"/>
        </w:rPr>
      </w:pPr>
      <w:r>
        <w:rPr>
          <w:rFonts w:hint="eastAsia" w:ascii="宋体" w:hAnsi="宋体"/>
          <w:szCs w:val="21"/>
        </w:rPr>
        <w:t>（5）签证申请费收据原件（100美金，携带护照到中信银行支付），申请人必须出示申请费收据原件两联</w:t>
      </w:r>
    </w:p>
    <w:p>
      <w:pPr>
        <w:ind w:firstLine="210" w:firstLineChars="100"/>
        <w:rPr>
          <w:rFonts w:ascii="宋体" w:hAnsi="宋体"/>
          <w:szCs w:val="21"/>
        </w:rPr>
      </w:pPr>
      <w:r>
        <w:rPr>
          <w:rFonts w:hint="eastAsia" w:ascii="宋体" w:hAnsi="宋体"/>
          <w:szCs w:val="21"/>
        </w:rPr>
        <w:t>（6）SEVIS费收据（</w:t>
      </w:r>
      <w:r>
        <w:rPr>
          <w:rFonts w:ascii="宋体" w:hAnsi="宋体"/>
          <w:szCs w:val="21"/>
        </w:rPr>
        <w:t>2</w:t>
      </w:r>
      <w:r>
        <w:rPr>
          <w:rFonts w:hint="eastAsia" w:ascii="宋体" w:hAnsi="宋体"/>
          <w:szCs w:val="21"/>
        </w:rPr>
        <w:t>00美元左右，在网上用国际信用卡支付）</w:t>
      </w:r>
      <w:r>
        <w:fldChar w:fldCharType="begin"/>
      </w:r>
      <w:r>
        <w:instrText xml:space="preserve"> HYPERLINK "http://www.fmjfee.com" </w:instrText>
      </w:r>
      <w:r>
        <w:fldChar w:fldCharType="separate"/>
      </w:r>
      <w:r>
        <w:rPr>
          <w:rStyle w:val="8"/>
          <w:rFonts w:hint="eastAsia" w:ascii="宋体" w:hAnsi="宋体"/>
          <w:szCs w:val="21"/>
        </w:rPr>
        <w:t>http://www.fmjfee.com</w:t>
      </w:r>
      <w:r>
        <w:rPr>
          <w:rStyle w:val="8"/>
          <w:rFonts w:hint="eastAsia" w:ascii="宋体" w:hAnsi="宋体"/>
          <w:szCs w:val="21"/>
        </w:rPr>
        <w:fldChar w:fldCharType="end"/>
      </w:r>
      <w:r>
        <w:rPr>
          <w:rFonts w:hint="eastAsia" w:ascii="宋体" w:hAnsi="宋体"/>
          <w:szCs w:val="21"/>
        </w:rPr>
        <w:t xml:space="preserve"> </w:t>
      </w:r>
    </w:p>
    <w:p>
      <w:pPr>
        <w:ind w:firstLine="210" w:firstLineChars="100"/>
        <w:rPr>
          <w:rFonts w:ascii="宋体" w:hAnsi="宋体"/>
          <w:szCs w:val="21"/>
        </w:rPr>
      </w:pPr>
      <w:r>
        <w:rPr>
          <w:rFonts w:hint="eastAsia" w:ascii="宋体" w:hAnsi="宋体"/>
          <w:szCs w:val="21"/>
        </w:rPr>
        <w:t>（7）学校录取通知书</w:t>
      </w:r>
    </w:p>
    <w:p>
      <w:pPr>
        <w:ind w:firstLine="210" w:firstLineChars="100"/>
        <w:rPr>
          <w:rFonts w:ascii="宋体" w:hAnsi="宋体"/>
          <w:szCs w:val="21"/>
        </w:rPr>
      </w:pPr>
      <w:r>
        <w:rPr>
          <w:rFonts w:hint="eastAsia" w:ascii="宋体" w:hAnsi="宋体"/>
          <w:szCs w:val="21"/>
        </w:rPr>
        <w:t>（8）I-20表格（TU会在7月份发出）</w:t>
      </w:r>
    </w:p>
    <w:p>
      <w:pPr>
        <w:rPr>
          <w:rFonts w:ascii="宋体" w:hAnsi="宋体"/>
          <w:szCs w:val="21"/>
        </w:rPr>
      </w:pPr>
    </w:p>
    <w:p>
      <w:pPr>
        <w:ind w:firstLine="420" w:firstLineChars="200"/>
        <w:rPr>
          <w:rFonts w:ascii="宋体" w:hAnsi="宋体"/>
          <w:szCs w:val="21"/>
          <w:u w:val="single"/>
        </w:rPr>
      </w:pPr>
      <w:r>
        <w:rPr>
          <w:rFonts w:hint="eastAsia" w:ascii="宋体" w:hAnsi="宋体"/>
          <w:szCs w:val="21"/>
          <w:u w:val="single"/>
        </w:rPr>
        <w:t xml:space="preserve">建议携带以下材料，这些材料建议出示英文的，或者有英文翻译的资料： </w:t>
      </w:r>
    </w:p>
    <w:p>
      <w:pPr>
        <w:ind w:left="840" w:leftChars="150" w:hanging="525" w:hangingChars="250"/>
        <w:rPr>
          <w:rFonts w:ascii="宋体" w:hAnsi="宋体"/>
          <w:szCs w:val="21"/>
        </w:rPr>
      </w:pPr>
      <w:r>
        <w:rPr>
          <w:rFonts w:hint="eastAsia" w:ascii="宋体" w:hAnsi="宋体"/>
          <w:szCs w:val="21"/>
        </w:rPr>
        <w:t>（1）个人简历：详细描述个人过去在学术和工作方面的经历，包括一份所发表的文章清单。</w:t>
      </w:r>
    </w:p>
    <w:p>
      <w:pPr>
        <w:ind w:firstLine="315" w:firstLineChars="150"/>
        <w:rPr>
          <w:rFonts w:ascii="宋体" w:hAnsi="宋体"/>
          <w:szCs w:val="21"/>
        </w:rPr>
      </w:pPr>
      <w:r>
        <w:rPr>
          <w:rFonts w:hint="eastAsia" w:ascii="宋体" w:hAnsi="宋体"/>
          <w:szCs w:val="21"/>
        </w:rPr>
        <w:t>（2）学习计划（study plan）：在美期间计划好的学习或研究工作的详细信息。</w:t>
      </w:r>
    </w:p>
    <w:p>
      <w:pPr>
        <w:ind w:firstLine="315" w:firstLineChars="150"/>
        <w:rPr>
          <w:rFonts w:ascii="宋体" w:hAnsi="宋体"/>
          <w:szCs w:val="21"/>
        </w:rPr>
      </w:pPr>
      <w:r>
        <w:rPr>
          <w:rFonts w:hint="eastAsia" w:ascii="宋体" w:hAnsi="宋体"/>
          <w:szCs w:val="21"/>
        </w:rPr>
        <w:t>（3）大学成绩单，中英文，需学校盖章并用信封封好，学生不得打开。</w:t>
      </w:r>
    </w:p>
    <w:p>
      <w:pPr>
        <w:ind w:firstLine="315" w:firstLineChars="150"/>
        <w:rPr>
          <w:rFonts w:ascii="宋体" w:hAnsi="宋体"/>
          <w:szCs w:val="21"/>
        </w:rPr>
      </w:pPr>
      <w:r>
        <w:rPr>
          <w:rFonts w:hint="eastAsia" w:ascii="宋体" w:hAnsi="宋体"/>
          <w:szCs w:val="21"/>
        </w:rPr>
        <w:t>（4）大学在校证明，学校盖章，中英文。</w:t>
      </w:r>
    </w:p>
    <w:p>
      <w:pPr>
        <w:ind w:left="840" w:leftChars="150" w:hanging="525" w:hangingChars="250"/>
        <w:rPr>
          <w:rFonts w:ascii="宋体" w:hAnsi="宋体"/>
          <w:szCs w:val="21"/>
        </w:rPr>
      </w:pPr>
      <w:r>
        <w:rPr>
          <w:rFonts w:hint="eastAsia" w:ascii="宋体" w:hAnsi="宋体"/>
          <w:szCs w:val="21"/>
        </w:rPr>
        <w:t>（5）学校出具的中美合作项目说明，证明学生结束在美的2年学习后还需要回到中国已完成学业，中英文。</w:t>
      </w:r>
    </w:p>
    <w:p>
      <w:pPr>
        <w:ind w:firstLine="315" w:firstLineChars="150"/>
        <w:rPr>
          <w:rFonts w:ascii="宋体" w:hAnsi="宋体"/>
          <w:szCs w:val="21"/>
        </w:rPr>
      </w:pPr>
      <w:r>
        <w:rPr>
          <w:rFonts w:hint="eastAsia" w:ascii="宋体" w:hAnsi="宋体"/>
          <w:szCs w:val="21"/>
        </w:rPr>
        <w:t>（6）高中毕业证书，中英文，须公证。</w:t>
      </w:r>
    </w:p>
    <w:p>
      <w:pPr>
        <w:ind w:firstLine="315" w:firstLineChars="150"/>
        <w:rPr>
          <w:rFonts w:ascii="宋体" w:hAnsi="宋体"/>
          <w:szCs w:val="21"/>
        </w:rPr>
      </w:pPr>
      <w:r>
        <w:rPr>
          <w:rFonts w:hint="eastAsia" w:ascii="宋体" w:hAnsi="宋体"/>
          <w:szCs w:val="21"/>
        </w:rPr>
        <w:t>（7）高中三年成绩单总表，中英文，须公证。</w:t>
      </w:r>
    </w:p>
    <w:p>
      <w:pPr>
        <w:ind w:firstLine="315" w:firstLineChars="150"/>
        <w:rPr>
          <w:rFonts w:ascii="宋体" w:hAnsi="宋体"/>
          <w:szCs w:val="21"/>
        </w:rPr>
      </w:pPr>
      <w:r>
        <w:rPr>
          <w:rFonts w:hint="eastAsia" w:ascii="宋体" w:hAnsi="宋体"/>
          <w:szCs w:val="21"/>
        </w:rPr>
        <w:t>（8）资金证明：银行存款证明原件，存折/存款单原件以及复印件</w:t>
      </w:r>
    </w:p>
    <w:p>
      <w:pPr>
        <w:ind w:firstLine="315" w:firstLineChars="150"/>
        <w:rPr>
          <w:rFonts w:ascii="宋体" w:hAnsi="宋体"/>
          <w:szCs w:val="21"/>
        </w:rPr>
      </w:pPr>
      <w:r>
        <w:rPr>
          <w:rFonts w:hint="eastAsia" w:ascii="宋体" w:hAnsi="宋体"/>
          <w:szCs w:val="21"/>
        </w:rPr>
        <w:t>（9）英语水平证明</w:t>
      </w:r>
    </w:p>
    <w:p>
      <w:pPr>
        <w:ind w:firstLine="315" w:firstLineChars="150"/>
        <w:rPr>
          <w:rFonts w:ascii="宋体" w:hAnsi="宋体"/>
          <w:szCs w:val="21"/>
        </w:rPr>
      </w:pPr>
      <w:r>
        <w:rPr>
          <w:rFonts w:hint="eastAsia" w:ascii="宋体" w:hAnsi="宋体"/>
          <w:szCs w:val="21"/>
        </w:rPr>
        <w:t>（10）在中国有牢固约束力的证明，例如：</w:t>
      </w:r>
    </w:p>
    <w:p>
      <w:pPr>
        <w:rPr>
          <w:rFonts w:ascii="宋体" w:hAnsi="宋体"/>
          <w:szCs w:val="21"/>
        </w:rPr>
      </w:pPr>
      <w:r>
        <w:rPr>
          <w:rFonts w:hint="eastAsia" w:ascii="宋体" w:hAnsi="宋体"/>
          <w:szCs w:val="21"/>
        </w:rPr>
        <w:t xml:space="preserve">   （11）户口本以及复印件，证明你在中国的亲属关系。</w:t>
      </w:r>
    </w:p>
    <w:p>
      <w:pPr>
        <w:ind w:left="945" w:hanging="945" w:hangingChars="450"/>
        <w:rPr>
          <w:rFonts w:ascii="宋体" w:hAnsi="宋体"/>
          <w:szCs w:val="21"/>
        </w:rPr>
      </w:pPr>
      <w:r>
        <w:rPr>
          <w:rFonts w:hint="eastAsia" w:ascii="宋体" w:hAnsi="宋体"/>
          <w:szCs w:val="21"/>
        </w:rPr>
        <w:t xml:space="preserve">   （12）父母经济情况，包括房产，存款，（如自家有公司，可提供）公司经济财务状况，父母收入证明，等，以证明你在结束学业后将回到中国，</w:t>
      </w:r>
      <w:r>
        <w:rPr>
          <w:rFonts w:hint="eastAsia" w:ascii="宋体" w:hAnsi="宋体"/>
          <w:b/>
          <w:szCs w:val="21"/>
        </w:rPr>
        <w:t>此款项提到的材料均需要公证</w:t>
      </w:r>
      <w:r>
        <w:rPr>
          <w:rFonts w:hint="eastAsia" w:ascii="宋体" w:hAnsi="宋体"/>
          <w:szCs w:val="21"/>
        </w:rPr>
        <w:t>。</w:t>
      </w:r>
    </w:p>
    <w:p>
      <w:pPr>
        <w:rPr>
          <w:rFonts w:ascii="宋体" w:hAnsi="宋体"/>
          <w:szCs w:val="21"/>
        </w:rPr>
      </w:pPr>
      <w:r>
        <w:rPr>
          <w:rFonts w:hint="eastAsia" w:ascii="宋体" w:hAnsi="宋体"/>
          <w:szCs w:val="21"/>
        </w:rPr>
        <w:t xml:space="preserve">   （13）其它可以证明你在结束后可以回到中国的材料。</w:t>
      </w:r>
    </w:p>
    <w:p>
      <w:pPr>
        <w:ind w:left="945" w:leftChars="450"/>
        <w:rPr>
          <w:rFonts w:ascii="宋体" w:hAnsi="宋体"/>
          <w:szCs w:val="21"/>
        </w:rPr>
      </w:pPr>
      <w:r>
        <w:rPr>
          <w:rFonts w:hint="eastAsia" w:ascii="宋体" w:hAnsi="宋体"/>
          <w:b/>
          <w:szCs w:val="21"/>
        </w:rPr>
        <w:t>注意</w:t>
      </w:r>
      <w:r>
        <w:rPr>
          <w:rFonts w:hint="eastAsia" w:ascii="宋体" w:hAnsi="宋体"/>
          <w:szCs w:val="21"/>
        </w:rPr>
        <w:t>：赴美留学签证的申请人必须首先证明自己有能力在美国做全日制学生。申请人还必须证明其进入美国的唯一目的是在已建立的学术机构完成学业。</w:t>
      </w:r>
    </w:p>
    <w:p>
      <w:pPr>
        <w:rPr>
          <w:rFonts w:ascii="宋体" w:hAnsi="宋体"/>
          <w:b/>
          <w:szCs w:val="21"/>
        </w:rPr>
      </w:pPr>
    </w:p>
    <w:p>
      <w:pPr>
        <w:rPr>
          <w:rFonts w:ascii="宋体" w:hAnsi="宋体" w:cs="Arial"/>
          <w:b/>
          <w:bCs/>
          <w:szCs w:val="21"/>
        </w:rPr>
      </w:pPr>
      <w:r>
        <w:rPr>
          <w:rFonts w:hint="eastAsia" w:ascii="宋体" w:hAnsi="宋体"/>
          <w:b/>
          <w:szCs w:val="21"/>
        </w:rPr>
        <w:t xml:space="preserve">5、 </w:t>
      </w:r>
      <w:r>
        <w:rPr>
          <w:rFonts w:hint="eastAsia" w:ascii="宋体" w:hAnsi="宋体" w:cs="Arial"/>
          <w:b/>
          <w:bCs/>
          <w:szCs w:val="21"/>
        </w:rPr>
        <w:t>如何</w:t>
      </w:r>
      <w:r>
        <w:rPr>
          <w:rFonts w:ascii="宋体" w:hAnsi="宋体" w:cs="Arial"/>
          <w:b/>
          <w:bCs/>
          <w:szCs w:val="21"/>
        </w:rPr>
        <w:t>填写签证申请表的重要信息</w:t>
      </w:r>
      <w:r>
        <w:rPr>
          <w:rFonts w:hint="eastAsia" w:ascii="宋体" w:hAnsi="宋体" w:cs="Arial"/>
          <w:b/>
          <w:bCs/>
          <w:szCs w:val="21"/>
        </w:rPr>
        <w:t>？</w:t>
      </w:r>
    </w:p>
    <w:p>
      <w:pPr>
        <w:ind w:left="413" w:hanging="413" w:hangingChars="196"/>
        <w:rPr>
          <w:rFonts w:ascii="宋体" w:hAnsi="宋体"/>
          <w:szCs w:val="21"/>
        </w:rPr>
      </w:pPr>
      <w:r>
        <w:rPr>
          <w:rFonts w:hint="eastAsia" w:ascii="宋体" w:hAnsi="宋体"/>
          <w:b/>
          <w:szCs w:val="21"/>
        </w:rPr>
        <w:t>答</w:t>
      </w:r>
      <w:r>
        <w:rPr>
          <w:rFonts w:hint="eastAsia" w:ascii="宋体" w:hAnsi="宋体"/>
          <w:szCs w:val="21"/>
        </w:rPr>
        <w:t>：你</w:t>
      </w:r>
      <w:r>
        <w:rPr>
          <w:rFonts w:ascii="宋体" w:hAnsi="宋体"/>
          <w:szCs w:val="21"/>
        </w:rPr>
        <w:t>递交的非移民签证申请表将有助</w:t>
      </w:r>
      <w:r>
        <w:rPr>
          <w:rFonts w:hint="eastAsia" w:ascii="宋体" w:hAnsi="宋体"/>
          <w:szCs w:val="21"/>
        </w:rPr>
        <w:t>签证处</w:t>
      </w:r>
      <w:r>
        <w:rPr>
          <w:rFonts w:ascii="宋体" w:hAnsi="宋体"/>
          <w:szCs w:val="21"/>
        </w:rPr>
        <w:t>决定</w:t>
      </w:r>
      <w:r>
        <w:rPr>
          <w:rFonts w:hint="eastAsia" w:ascii="宋体" w:hAnsi="宋体"/>
          <w:szCs w:val="21"/>
        </w:rPr>
        <w:t>你</w:t>
      </w:r>
      <w:r>
        <w:rPr>
          <w:rFonts w:ascii="宋体" w:hAnsi="宋体"/>
          <w:szCs w:val="21"/>
        </w:rPr>
        <w:t>是否有资格获得签证。因此，完整并准确地填写申请表尤为重要。请</w:t>
      </w:r>
      <w:r>
        <w:rPr>
          <w:rFonts w:hint="eastAsia" w:ascii="宋体" w:hAnsi="宋体"/>
          <w:szCs w:val="21"/>
        </w:rPr>
        <w:t>在填写申请表时</w:t>
      </w:r>
      <w:r>
        <w:rPr>
          <w:rFonts w:ascii="宋体" w:hAnsi="宋体"/>
          <w:szCs w:val="21"/>
        </w:rPr>
        <w:t>务必：</w:t>
      </w:r>
    </w:p>
    <w:p>
      <w:pPr>
        <w:numPr>
          <w:ilvl w:val="1"/>
          <w:numId w:val="2"/>
        </w:numPr>
        <w:rPr>
          <w:rFonts w:ascii="宋体" w:hAnsi="宋体" w:cs="Arial"/>
          <w:szCs w:val="21"/>
        </w:rPr>
      </w:pPr>
      <w:r>
        <w:rPr>
          <w:rFonts w:ascii="宋体" w:hAnsi="宋体" w:cs="Arial"/>
          <w:szCs w:val="21"/>
        </w:rPr>
        <w:t xml:space="preserve">回答每个问题。若答案为否或无，则如实填写。切勿留有空白 </w:t>
      </w:r>
    </w:p>
    <w:p>
      <w:pPr>
        <w:numPr>
          <w:ilvl w:val="1"/>
          <w:numId w:val="2"/>
        </w:numPr>
        <w:rPr>
          <w:rFonts w:ascii="宋体" w:hAnsi="宋体" w:cs="Arial"/>
          <w:szCs w:val="21"/>
        </w:rPr>
      </w:pPr>
      <w:r>
        <w:rPr>
          <w:rFonts w:ascii="宋体" w:hAnsi="宋体" w:cs="Arial"/>
          <w:szCs w:val="21"/>
        </w:rPr>
        <w:t>提供一份申请表(</w:t>
      </w:r>
      <w:r>
        <w:fldChar w:fldCharType="begin"/>
      </w:r>
      <w:r>
        <w:instrText xml:space="preserve"> HYPERLINK "https://evisaforms.state.gov/ds156.asp?lang=1" </w:instrText>
      </w:r>
      <w:r>
        <w:fldChar w:fldCharType="separate"/>
      </w:r>
      <w:r>
        <w:rPr>
          <w:rStyle w:val="8"/>
          <w:rFonts w:ascii="宋体" w:hAnsi="宋体" w:cs="Arial"/>
          <w:b/>
          <w:bCs/>
          <w:color w:val="000099"/>
          <w:szCs w:val="21"/>
        </w:rPr>
        <w:t>DS-156</w:t>
      </w:r>
      <w:r>
        <w:rPr>
          <w:rStyle w:val="8"/>
          <w:rFonts w:ascii="宋体" w:hAnsi="宋体" w:cs="Arial"/>
          <w:b/>
          <w:bCs/>
          <w:color w:val="000099"/>
          <w:szCs w:val="21"/>
        </w:rPr>
        <w:fldChar w:fldCharType="end"/>
      </w:r>
      <w:r>
        <w:rPr>
          <w:rFonts w:ascii="宋体" w:hAnsi="宋体" w:cs="Arial"/>
          <w:szCs w:val="21"/>
        </w:rPr>
        <w:t xml:space="preserve">)：用英文完整填写。 </w:t>
      </w:r>
      <w:r>
        <w:rPr>
          <w:rFonts w:hint="eastAsia" w:ascii="宋体" w:hAnsi="宋体" w:cs="Arial"/>
          <w:szCs w:val="21"/>
        </w:rPr>
        <w:t>名字后写出中文的写法以及</w:t>
      </w:r>
      <w:r>
        <w:rPr>
          <w:rFonts w:hint="eastAsia" w:ascii="宋体" w:hAnsi="宋体" w:cs="Arial"/>
          <w:color w:val="000000"/>
          <w:szCs w:val="21"/>
        </w:rPr>
        <w:t>电汇编码（可在美国领馆等候面签时填写）</w:t>
      </w:r>
    </w:p>
    <w:p>
      <w:pPr>
        <w:numPr>
          <w:ilvl w:val="1"/>
          <w:numId w:val="2"/>
        </w:numPr>
        <w:rPr>
          <w:rFonts w:ascii="宋体" w:hAnsi="宋体" w:cs="Arial"/>
          <w:szCs w:val="21"/>
        </w:rPr>
      </w:pPr>
      <w:r>
        <w:rPr>
          <w:rFonts w:ascii="宋体" w:hAnsi="宋体" w:cs="Arial"/>
          <w:szCs w:val="21"/>
        </w:rPr>
        <w:t xml:space="preserve">在英文表格上用胶水或钉书钉贴上二吋近照（摄于最近六个月内，约为50毫米*50毫米的正面头像照） </w:t>
      </w:r>
    </w:p>
    <w:p>
      <w:pPr>
        <w:numPr>
          <w:ilvl w:val="1"/>
          <w:numId w:val="2"/>
        </w:numPr>
        <w:rPr>
          <w:rFonts w:ascii="宋体" w:hAnsi="宋体" w:cs="Arial"/>
          <w:szCs w:val="21"/>
        </w:rPr>
      </w:pPr>
      <w:r>
        <w:rPr>
          <w:rFonts w:ascii="宋体" w:hAnsi="宋体" w:cs="Arial"/>
          <w:szCs w:val="21"/>
        </w:rPr>
        <w:t xml:space="preserve">填写一份申请补充信息表(DS-157) </w:t>
      </w:r>
      <w:r>
        <w:rPr>
          <w:rFonts w:hint="eastAsia" w:ascii="宋体" w:hAnsi="宋体" w:cs="Arial"/>
          <w:szCs w:val="21"/>
        </w:rPr>
        <w:t>中文和英文</w:t>
      </w:r>
    </w:p>
    <w:p>
      <w:pPr>
        <w:numPr>
          <w:ilvl w:val="1"/>
          <w:numId w:val="2"/>
        </w:numPr>
        <w:rPr>
          <w:rFonts w:ascii="宋体" w:hAnsi="宋体" w:cs="Arial"/>
          <w:szCs w:val="21"/>
        </w:rPr>
      </w:pPr>
      <w:r>
        <w:rPr>
          <w:rFonts w:ascii="宋体" w:hAnsi="宋体" w:cs="Arial"/>
          <w:szCs w:val="21"/>
        </w:rPr>
        <w:t>填写一份申请补充信息表(DS-158)，</w:t>
      </w:r>
      <w:r>
        <w:rPr>
          <w:rFonts w:hint="eastAsia" w:ascii="宋体" w:hAnsi="宋体" w:cs="Arial"/>
          <w:szCs w:val="21"/>
        </w:rPr>
        <w:t>中文和英文</w:t>
      </w:r>
    </w:p>
    <w:p>
      <w:pPr>
        <w:numPr>
          <w:ilvl w:val="1"/>
          <w:numId w:val="2"/>
        </w:numPr>
        <w:rPr>
          <w:rFonts w:ascii="宋体" w:hAnsi="宋体" w:cs="Arial"/>
          <w:szCs w:val="21"/>
        </w:rPr>
      </w:pPr>
      <w:r>
        <w:rPr>
          <w:rFonts w:ascii="宋体" w:hAnsi="宋体" w:cs="Arial"/>
          <w:szCs w:val="21"/>
        </w:rPr>
        <w:t>在递交申请表前再次审阅填写的内容，确保其完整并准确。您必须在这表格上签名并注明日期。请记住：您的签名表示所提供的信息准确无误，即使表格由他人代为填写。</w:t>
      </w:r>
    </w:p>
    <w:p>
      <w:pPr>
        <w:rPr>
          <w:rFonts w:ascii="宋体" w:hAnsi="宋体"/>
          <w:szCs w:val="21"/>
        </w:rPr>
      </w:pPr>
    </w:p>
    <w:p>
      <w:pPr>
        <w:rPr>
          <w:rFonts w:ascii="Tahoma" w:hAnsi="Tahoma" w:cs="Tahoma"/>
          <w:b/>
          <w:bCs/>
          <w:color w:val="000000"/>
          <w:szCs w:val="21"/>
        </w:rPr>
      </w:pPr>
      <w:r>
        <w:rPr>
          <w:rFonts w:hint="eastAsia" w:ascii="宋体" w:hAnsi="宋体"/>
          <w:b/>
          <w:color w:val="000000"/>
          <w:szCs w:val="21"/>
        </w:rPr>
        <w:t>6、</w:t>
      </w:r>
      <w:r>
        <w:rPr>
          <w:rFonts w:hint="eastAsia" w:ascii="Tahoma" w:hAnsi="Tahoma" w:cs="Tahoma"/>
          <w:b/>
          <w:bCs/>
          <w:color w:val="000000"/>
          <w:szCs w:val="21"/>
        </w:rPr>
        <w:t>如何进行体检？</w:t>
      </w:r>
    </w:p>
    <w:p>
      <w:pPr>
        <w:rPr>
          <w:rFonts w:ascii="Tahoma" w:hAnsi="Tahoma" w:cs="Tahoma"/>
          <w:color w:val="000000"/>
          <w:szCs w:val="21"/>
        </w:rPr>
      </w:pPr>
      <w:r>
        <w:rPr>
          <w:rFonts w:hint="eastAsia" w:ascii="Tahoma" w:hAnsi="Tahoma" w:cs="Tahoma"/>
          <w:b/>
          <w:bCs/>
          <w:color w:val="000000"/>
          <w:szCs w:val="21"/>
        </w:rPr>
        <w:t>答</w:t>
      </w:r>
      <w:r>
        <w:rPr>
          <w:rFonts w:hint="eastAsia" w:ascii="Tahoma" w:hAnsi="Tahoma" w:cs="Tahoma"/>
          <w:bCs/>
          <w:color w:val="000000"/>
          <w:szCs w:val="21"/>
        </w:rPr>
        <w:t>： 学生在获得签证之后，需要按照录取学校要求体检和接种疫苗，可去上海国际旅行卫生保健中心进行体检，具体信息如下：</w:t>
      </w:r>
    </w:p>
    <w:p>
      <w:pPr>
        <w:ind w:firstLine="210" w:firstLineChars="100"/>
        <w:rPr>
          <w:rFonts w:ascii="Tahoma" w:hAnsi="Tahoma" w:cs="Tahoma"/>
          <w:color w:val="000000"/>
          <w:szCs w:val="21"/>
        </w:rPr>
      </w:pPr>
      <w:r>
        <w:rPr>
          <w:rFonts w:hint="eastAsia" w:ascii="Tahoma" w:hAnsi="Tahoma" w:cs="Tahoma"/>
          <w:color w:val="000000"/>
          <w:szCs w:val="21"/>
        </w:rPr>
        <w:t>1）</w:t>
      </w:r>
      <w:r>
        <w:rPr>
          <w:rFonts w:ascii="Tahoma" w:hAnsi="Tahoma" w:cs="Tahoma"/>
          <w:color w:val="000000"/>
          <w:szCs w:val="21"/>
        </w:rPr>
        <w:t>上海国际旅行卫生保健中心</w:t>
      </w:r>
      <w:r>
        <w:rPr>
          <w:rFonts w:hint="eastAsia" w:ascii="Tahoma" w:hAnsi="Tahoma" w:cs="Tahoma"/>
          <w:color w:val="000000"/>
          <w:szCs w:val="21"/>
        </w:rPr>
        <w:t>（</w:t>
      </w:r>
      <w:r>
        <w:rPr>
          <w:rFonts w:ascii="Arial" w:hAnsi="Arial" w:cs="Arial"/>
          <w:color w:val="000000"/>
          <w:szCs w:val="21"/>
        </w:rPr>
        <w:t>上海市金浜路15号</w:t>
      </w:r>
      <w:r>
        <w:rPr>
          <w:rFonts w:hint="eastAsia" w:ascii="Arial" w:hAnsi="Arial" w:cs="Arial"/>
          <w:color w:val="000000"/>
          <w:szCs w:val="21"/>
        </w:rPr>
        <w:t>；</w:t>
      </w:r>
      <w:r>
        <w:rPr>
          <w:rFonts w:ascii="Tahoma" w:hAnsi="Tahoma" w:cs="Tahoma"/>
          <w:color w:val="000000"/>
          <w:szCs w:val="21"/>
        </w:rPr>
        <w:t>电话</w:t>
      </w:r>
      <w:r>
        <w:rPr>
          <w:rFonts w:ascii="Arial" w:hAnsi="Arial" w:cs="Arial"/>
          <w:color w:val="000000"/>
          <w:szCs w:val="21"/>
        </w:rPr>
        <w:t>021–62686171 </w:t>
      </w:r>
      <w:r>
        <w:rPr>
          <w:rFonts w:hint="eastAsia" w:ascii="Tahoma" w:hAnsi="Tahoma" w:cs="Tahoma"/>
          <w:color w:val="000000"/>
          <w:szCs w:val="21"/>
        </w:rPr>
        <w:t>）</w:t>
      </w:r>
    </w:p>
    <w:p>
      <w:pPr>
        <w:ind w:firstLine="210" w:firstLineChars="100"/>
        <w:rPr>
          <w:rFonts w:ascii="Tahoma" w:hAnsi="Tahoma" w:cs="Tahoma"/>
          <w:color w:val="000000"/>
          <w:szCs w:val="21"/>
        </w:rPr>
      </w:pPr>
      <w:r>
        <w:rPr>
          <w:rFonts w:hint="eastAsia" w:ascii="Tahoma" w:hAnsi="Tahoma" w:cs="Tahoma"/>
          <w:color w:val="000000"/>
          <w:szCs w:val="21"/>
        </w:rPr>
        <w:t>2）</w:t>
      </w:r>
      <w:r>
        <w:rPr>
          <w:rFonts w:ascii="Tahoma" w:hAnsi="Tahoma" w:cs="Tahoma"/>
          <w:color w:val="000000"/>
          <w:szCs w:val="21"/>
        </w:rPr>
        <w:t>要准备的材料</w:t>
      </w:r>
      <w:r>
        <w:rPr>
          <w:rFonts w:hint="eastAsia" w:ascii="Tahoma" w:hAnsi="Tahoma" w:cs="Tahoma"/>
          <w:color w:val="000000"/>
          <w:szCs w:val="21"/>
        </w:rPr>
        <w:t>：</w:t>
      </w:r>
      <w:r>
        <w:rPr>
          <w:rFonts w:ascii="Tahoma" w:hAnsi="Tahoma" w:cs="Tahoma"/>
          <w:color w:val="000000"/>
          <w:szCs w:val="21"/>
        </w:rPr>
        <w:t>两张两寸照片；身份证或护照；</w:t>
      </w:r>
      <w:r>
        <w:rPr>
          <w:rFonts w:hint="eastAsia" w:ascii="Tahoma" w:hAnsi="Tahoma" w:cs="Tahoma"/>
          <w:color w:val="000000"/>
          <w:szCs w:val="21"/>
        </w:rPr>
        <w:t>体检费</w:t>
      </w:r>
      <w:r>
        <w:rPr>
          <w:rFonts w:ascii="Tahoma" w:hAnsi="Tahoma" w:cs="Tahoma"/>
          <w:color w:val="000000"/>
          <w:szCs w:val="21"/>
        </w:rPr>
        <w:t>；录取学校的体检和免疫表</w:t>
      </w:r>
      <w:r>
        <w:rPr>
          <w:rFonts w:hint="eastAsia" w:ascii="Tahoma" w:hAnsi="Tahoma" w:cs="Tahoma"/>
          <w:color w:val="000000"/>
          <w:szCs w:val="21"/>
        </w:rPr>
        <w:t>。</w:t>
      </w:r>
    </w:p>
    <w:p>
      <w:pPr>
        <w:ind w:left="105"/>
        <w:rPr>
          <w:rFonts w:ascii="Tahoma" w:hAnsi="Tahoma" w:cs="Tahoma"/>
          <w:b/>
          <w:color w:val="000000"/>
          <w:szCs w:val="21"/>
        </w:rPr>
      </w:pPr>
      <w:r>
        <w:rPr>
          <w:rFonts w:ascii="Tahoma" w:hAnsi="Tahoma" w:cs="Tahoma"/>
          <w:color w:val="000000"/>
          <w:szCs w:val="21"/>
        </w:rPr>
        <w:br w:type="textWrapping"/>
      </w:r>
      <w:r>
        <w:rPr>
          <w:rFonts w:hint="eastAsia" w:ascii="Tahoma" w:hAnsi="Tahoma" w:cs="Tahoma"/>
          <w:b/>
          <w:color w:val="000000"/>
          <w:szCs w:val="21"/>
        </w:rPr>
        <w:t>7、办理出国机票？</w:t>
      </w:r>
    </w:p>
    <w:p>
      <w:pPr>
        <w:ind w:left="105"/>
        <w:rPr>
          <w:rFonts w:ascii="Tahoma" w:hAnsi="Tahoma" w:cs="Tahoma"/>
          <w:color w:val="000000"/>
          <w:szCs w:val="21"/>
        </w:rPr>
      </w:pPr>
      <w:r>
        <w:rPr>
          <w:rFonts w:hint="eastAsia" w:ascii="Tahoma" w:hAnsi="Tahoma" w:cs="Tahoma"/>
          <w:b/>
          <w:color w:val="000000"/>
          <w:szCs w:val="21"/>
        </w:rPr>
        <w:t>答</w:t>
      </w:r>
      <w:r>
        <w:rPr>
          <w:rFonts w:hint="eastAsia" w:ascii="Tahoma" w:hAnsi="Tahoma" w:cs="Tahoma"/>
          <w:color w:val="000000"/>
          <w:szCs w:val="21"/>
        </w:rPr>
        <w:t>：机票由学生自己办理，由于8月属于赴美留学高峰，建议提前预定，可在获得签证后出票。</w:t>
      </w:r>
    </w:p>
    <w:p>
      <w:pPr>
        <w:ind w:left="105"/>
        <w:rPr>
          <w:rFonts w:ascii="Tahoma" w:hAnsi="Tahoma" w:cs="Tahoma"/>
          <w:color w:val="000000"/>
          <w:szCs w:val="21"/>
        </w:rPr>
      </w:pPr>
    </w:p>
    <w:p>
      <w:pPr>
        <w:ind w:left="105"/>
        <w:rPr>
          <w:rFonts w:ascii="Tahoma" w:hAnsi="Tahoma" w:cs="Tahoma"/>
          <w:b/>
          <w:color w:val="000000"/>
          <w:szCs w:val="21"/>
        </w:rPr>
      </w:pPr>
      <w:r>
        <w:rPr>
          <w:rFonts w:hint="eastAsia" w:ascii="Tahoma" w:hAnsi="Tahoma" w:cs="Tahoma"/>
          <w:b/>
          <w:color w:val="000000"/>
          <w:szCs w:val="21"/>
        </w:rPr>
        <w:t>8、出发前的准备工作？</w:t>
      </w:r>
    </w:p>
    <w:p>
      <w:pPr>
        <w:ind w:firstLine="105" w:firstLineChars="50"/>
        <w:rPr>
          <w:rFonts w:ascii="宋体" w:hAnsi="宋体"/>
          <w:color w:val="000000"/>
          <w:szCs w:val="21"/>
        </w:rPr>
      </w:pPr>
      <w:r>
        <w:rPr>
          <w:rFonts w:hint="eastAsia" w:ascii="宋体" w:hAnsi="宋体"/>
          <w:color w:val="000000"/>
          <w:szCs w:val="21"/>
        </w:rPr>
        <w:t>答：出发前的准备工作包括：</w:t>
      </w:r>
    </w:p>
    <w:p>
      <w:pPr>
        <w:ind w:left="824" w:leftChars="245" w:hanging="310" w:hangingChars="147"/>
        <w:rPr>
          <w:rFonts w:ascii="宋体" w:hAnsi="宋体"/>
          <w:color w:val="000000"/>
          <w:szCs w:val="21"/>
        </w:rPr>
      </w:pPr>
      <w:r>
        <w:rPr>
          <w:rStyle w:val="7"/>
          <w:rFonts w:ascii="宋体" w:hAnsi="宋体"/>
          <w:color w:val="000000"/>
          <w:szCs w:val="21"/>
        </w:rPr>
        <w:t>1</w:t>
      </w:r>
      <w:r>
        <w:rPr>
          <w:rStyle w:val="7"/>
          <w:rFonts w:hint="eastAsia" w:ascii="宋体" w:hAnsi="宋体"/>
          <w:color w:val="000000"/>
          <w:szCs w:val="21"/>
        </w:rPr>
        <w:t>）</w:t>
      </w:r>
      <w:r>
        <w:rPr>
          <w:rStyle w:val="7"/>
          <w:rFonts w:ascii="宋体" w:hAnsi="宋体"/>
          <w:color w:val="000000"/>
          <w:szCs w:val="21"/>
        </w:rPr>
        <w:t>文件携带齐全</w:t>
      </w:r>
      <w:r>
        <w:rPr>
          <w:rFonts w:hint="eastAsia" w:ascii="宋体" w:hAnsi="宋体"/>
          <w:color w:val="000000"/>
          <w:szCs w:val="21"/>
        </w:rPr>
        <w:t>：</w:t>
      </w:r>
      <w:r>
        <w:rPr>
          <w:rFonts w:ascii="宋体" w:hAnsi="宋体"/>
          <w:color w:val="000000"/>
          <w:szCs w:val="21"/>
        </w:rPr>
        <w:t>重要证件如护照、I-20</w:t>
      </w:r>
      <w:r>
        <w:rPr>
          <w:rFonts w:hint="eastAsia" w:ascii="宋体" w:hAnsi="宋体"/>
          <w:color w:val="000000"/>
          <w:szCs w:val="21"/>
        </w:rPr>
        <w:t>、</w:t>
      </w:r>
      <w:r>
        <w:rPr>
          <w:rFonts w:ascii="宋体" w:hAnsi="宋体"/>
          <w:color w:val="000000"/>
          <w:szCs w:val="21"/>
        </w:rPr>
        <w:t>机票</w:t>
      </w:r>
      <w:r>
        <w:rPr>
          <w:rFonts w:hint="eastAsia" w:ascii="宋体" w:hAnsi="宋体"/>
          <w:color w:val="000000"/>
          <w:szCs w:val="21"/>
        </w:rPr>
        <w:t>、</w:t>
      </w:r>
      <w:r>
        <w:rPr>
          <w:rFonts w:ascii="宋体" w:hAnsi="宋体"/>
          <w:color w:val="000000"/>
          <w:szCs w:val="21"/>
        </w:rPr>
        <w:t>其他重要文件：如接种疫苗证明、医生处方等</w:t>
      </w:r>
      <w:r>
        <w:rPr>
          <w:rFonts w:hint="eastAsia" w:ascii="宋体" w:hAnsi="宋体"/>
          <w:color w:val="000000"/>
          <w:szCs w:val="21"/>
        </w:rPr>
        <w:t>、</w:t>
      </w:r>
      <w:r>
        <w:rPr>
          <w:rFonts w:ascii="宋体" w:hAnsi="宋体"/>
          <w:color w:val="000000"/>
          <w:szCs w:val="21"/>
        </w:rPr>
        <w:t>亲友、学校、同学会及接机人的地址及电话。</w:t>
      </w:r>
    </w:p>
    <w:p>
      <w:pPr>
        <w:ind w:left="824" w:leftChars="245" w:hanging="310" w:hangingChars="147"/>
        <w:rPr>
          <w:rFonts w:ascii="宋体" w:hAnsi="宋体" w:cs="Arial"/>
          <w:color w:val="000000"/>
          <w:szCs w:val="21"/>
        </w:rPr>
      </w:pPr>
      <w:r>
        <w:rPr>
          <w:rStyle w:val="7"/>
          <w:rFonts w:ascii="宋体" w:hAnsi="宋体"/>
          <w:color w:val="000000"/>
          <w:szCs w:val="21"/>
        </w:rPr>
        <w:t>2</w:t>
      </w:r>
      <w:r>
        <w:rPr>
          <w:rStyle w:val="7"/>
          <w:rFonts w:hint="eastAsia" w:ascii="宋体" w:hAnsi="宋体"/>
          <w:color w:val="000000"/>
          <w:szCs w:val="21"/>
        </w:rPr>
        <w:t>）</w:t>
      </w:r>
      <w:r>
        <w:rPr>
          <w:rStyle w:val="7"/>
          <w:rFonts w:ascii="宋体" w:hAnsi="宋体"/>
          <w:color w:val="000000"/>
          <w:szCs w:val="21"/>
        </w:rPr>
        <w:t>托运行李不得超重</w:t>
      </w:r>
      <w:r>
        <w:rPr>
          <w:rFonts w:hint="eastAsia" w:ascii="宋体" w:hAnsi="宋体"/>
          <w:color w:val="000000"/>
          <w:szCs w:val="21"/>
        </w:rPr>
        <w:t>：</w:t>
      </w:r>
      <w:r>
        <w:rPr>
          <w:rFonts w:ascii="宋体" w:hAnsi="宋体" w:cs="Arial"/>
          <w:color w:val="000000"/>
          <w:szCs w:val="21"/>
        </w:rPr>
        <w:t>托运行李：可携带托运行李两件，两件行李尺寸总和不得超过106英寸（269公分），其中任何一件不得超过62英寸（158公分），每件重量则不得超过70磅（31.75公斤）</w:t>
      </w:r>
      <w:r>
        <w:rPr>
          <w:rFonts w:hint="eastAsia" w:ascii="宋体" w:hAnsi="宋体" w:cs="Arial"/>
          <w:color w:val="000000"/>
          <w:szCs w:val="21"/>
        </w:rPr>
        <w:t>；</w:t>
      </w:r>
      <w:r>
        <w:rPr>
          <w:rFonts w:ascii="宋体" w:hAnsi="宋体" w:cs="Arial"/>
          <w:color w:val="000000"/>
          <w:szCs w:val="21"/>
        </w:rPr>
        <w:t>手提行李：可携带手提行李一件，尺寸不得超过45英寸（158公分），重量不得超过50磅（22.67公斤）。</w:t>
      </w:r>
    </w:p>
    <w:p>
      <w:pPr>
        <w:ind w:left="840" w:leftChars="250" w:hanging="315" w:hangingChars="150"/>
        <w:rPr>
          <w:rFonts w:ascii="宋体" w:hAnsi="宋体" w:cs="Arial"/>
          <w:color w:val="000000"/>
          <w:szCs w:val="21"/>
        </w:rPr>
      </w:pPr>
      <w:r>
        <w:rPr>
          <w:rFonts w:hint="eastAsia" w:ascii="宋体" w:hAnsi="宋体"/>
          <w:color w:val="000000"/>
          <w:szCs w:val="21"/>
        </w:rPr>
        <w:t>3）</w:t>
      </w:r>
      <w:r>
        <w:rPr>
          <w:rStyle w:val="7"/>
          <w:rFonts w:ascii="宋体" w:hAnsi="宋体"/>
          <w:color w:val="000000"/>
          <w:szCs w:val="21"/>
        </w:rPr>
        <w:t>随身行李中的物品</w:t>
      </w:r>
      <w:r>
        <w:rPr>
          <w:rStyle w:val="7"/>
          <w:rFonts w:hint="eastAsia" w:ascii="宋体" w:hAnsi="宋体"/>
          <w:color w:val="000000"/>
          <w:szCs w:val="21"/>
        </w:rPr>
        <w:t>：</w:t>
      </w:r>
      <w:r>
        <w:rPr>
          <w:rStyle w:val="7"/>
          <w:rFonts w:hint="eastAsia" w:ascii="宋体" w:hAnsi="宋体"/>
          <w:b w:val="0"/>
          <w:color w:val="000000"/>
          <w:szCs w:val="21"/>
        </w:rPr>
        <w:t>可携带的物品如</w:t>
      </w:r>
      <w:r>
        <w:rPr>
          <w:rFonts w:ascii="宋体" w:hAnsi="宋体" w:cs="Arial"/>
          <w:color w:val="000000"/>
          <w:szCs w:val="21"/>
        </w:rPr>
        <w:t>旅行支票及现金、护照、I-20、个人通讯录、个人药品、</w:t>
      </w:r>
      <w:r>
        <w:rPr>
          <w:rFonts w:hint="eastAsia" w:ascii="宋体" w:hAnsi="宋体" w:cs="Arial"/>
          <w:color w:val="000000"/>
          <w:szCs w:val="21"/>
        </w:rPr>
        <w:t>书、</w:t>
      </w:r>
      <w:r>
        <w:rPr>
          <w:rFonts w:ascii="宋体" w:hAnsi="宋体" w:cs="Arial"/>
          <w:color w:val="000000"/>
          <w:szCs w:val="21"/>
        </w:rPr>
        <w:t>纸、笔、</w:t>
      </w:r>
      <w:r>
        <w:rPr>
          <w:rFonts w:hint="eastAsia" w:ascii="宋体" w:hAnsi="宋体" w:cs="Arial"/>
          <w:color w:val="000000"/>
          <w:szCs w:val="21"/>
        </w:rPr>
        <w:t>电脑等</w:t>
      </w:r>
      <w:r>
        <w:rPr>
          <w:rFonts w:ascii="宋体" w:hAnsi="宋体" w:cs="Arial"/>
          <w:color w:val="000000"/>
          <w:szCs w:val="21"/>
        </w:rPr>
        <w:t>。</w:t>
      </w:r>
    </w:p>
    <w:p>
      <w:pPr>
        <w:ind w:firstLine="525" w:firstLineChars="250"/>
        <w:rPr>
          <w:rFonts w:ascii="宋体" w:hAnsi="宋体" w:cs="Arial"/>
          <w:color w:val="000000"/>
          <w:szCs w:val="21"/>
        </w:rPr>
      </w:pPr>
      <w:r>
        <w:rPr>
          <w:rFonts w:hint="eastAsia" w:ascii="宋体" w:hAnsi="宋体" w:cs="Arial"/>
          <w:color w:val="000000"/>
          <w:szCs w:val="21"/>
        </w:rPr>
        <w:t>4）入美国境前，飞机上需要填写的材料有：</w:t>
      </w:r>
    </w:p>
    <w:p>
      <w:pPr>
        <w:ind w:left="840" w:leftChars="400"/>
        <w:rPr>
          <w:rFonts w:ascii="宋体" w:hAnsi="宋体"/>
          <w:color w:val="000000"/>
          <w:szCs w:val="21"/>
        </w:rPr>
      </w:pPr>
      <w:r>
        <w:rPr>
          <w:rFonts w:ascii="宋体" w:hAnsi="宋体" w:cs="Arial"/>
          <w:color w:val="000000"/>
          <w:szCs w:val="21"/>
        </w:rPr>
        <w:t>A</w:t>
      </w:r>
      <w:r>
        <w:rPr>
          <w:rFonts w:hint="eastAsia" w:ascii="宋体" w:hAnsi="宋体" w:cs="Arial"/>
          <w:color w:val="000000"/>
          <w:szCs w:val="21"/>
        </w:rPr>
        <w:t xml:space="preserve">: </w:t>
      </w:r>
      <w:r>
        <w:rPr>
          <w:rStyle w:val="7"/>
          <w:rFonts w:ascii="宋体" w:hAnsi="宋体"/>
          <w:color w:val="000000"/>
          <w:szCs w:val="21"/>
        </w:rPr>
        <w:t>填写入／出境卡(I-94)及报关单</w:t>
      </w:r>
      <w:r>
        <w:rPr>
          <w:rFonts w:hint="eastAsia" w:ascii="宋体" w:hAnsi="宋体"/>
          <w:color w:val="000000"/>
          <w:szCs w:val="21"/>
        </w:rPr>
        <w:t>，</w:t>
      </w:r>
      <w:r>
        <w:rPr>
          <w:rFonts w:ascii="宋体" w:hAnsi="宋体"/>
          <w:color w:val="000000"/>
          <w:szCs w:val="21"/>
        </w:rPr>
        <w:t>在入境美国之前，空服员会在机上发给非美国公民乘客这种表格。这两张表格应在飞机着陆之前填好。</w:t>
      </w:r>
    </w:p>
    <w:p>
      <w:pPr>
        <w:ind w:left="840" w:leftChars="400"/>
        <w:rPr>
          <w:rFonts w:ascii="宋体" w:hAnsi="宋体"/>
          <w:color w:val="000000"/>
          <w:szCs w:val="21"/>
        </w:rPr>
      </w:pPr>
      <w:r>
        <w:rPr>
          <w:rFonts w:hint="eastAsia" w:ascii="宋体" w:hAnsi="宋体"/>
          <w:color w:val="000000"/>
          <w:szCs w:val="21"/>
        </w:rPr>
        <w:t xml:space="preserve">B: </w:t>
      </w:r>
      <w:r>
        <w:rPr>
          <w:rFonts w:ascii="宋体" w:hAnsi="宋体"/>
          <w:color w:val="000000"/>
          <w:szCs w:val="21"/>
        </w:rPr>
        <w:t>I-94入境卡中必须填写在美国国内的联络地址，若是没有联络处的话，在审核入境时将会遇到麻烦。</w:t>
      </w:r>
    </w:p>
    <w:p>
      <w:pPr>
        <w:ind w:left="840" w:leftChars="400"/>
        <w:rPr>
          <w:rFonts w:ascii="宋体" w:hAnsi="宋体"/>
          <w:color w:val="000000"/>
          <w:szCs w:val="21"/>
        </w:rPr>
      </w:pPr>
      <w:r>
        <w:rPr>
          <w:rFonts w:hint="eastAsia" w:ascii="宋体" w:hAnsi="宋体"/>
          <w:color w:val="000000"/>
          <w:szCs w:val="21"/>
        </w:rPr>
        <w:t xml:space="preserve">C: </w:t>
      </w:r>
      <w:r>
        <w:rPr>
          <w:rFonts w:ascii="宋体" w:hAnsi="宋体"/>
          <w:color w:val="000000"/>
          <w:szCs w:val="21"/>
        </w:rPr>
        <w:t>报关单所携带的物品，例如礼品，价钱可以少报以节税，但项目最好据实以报(否则一经查获就要受罚)，美国对旅客携带入境的美金金额并无限制，宜据实填报。</w:t>
      </w:r>
    </w:p>
    <w:p>
      <w:pPr>
        <w:pStyle w:val="5"/>
        <w:spacing w:line="312" w:lineRule="auto"/>
        <w:rPr>
          <w:sz w:val="22"/>
          <w:szCs w:val="22"/>
        </w:rPr>
      </w:pPr>
      <w:r>
        <w:rPr>
          <w:sz w:val="22"/>
          <w:szCs w:val="22"/>
        </w:rPr>
        <w:t>　　</w:t>
      </w:r>
    </w:p>
    <w:p>
      <w:pPr>
        <w:pStyle w:val="5"/>
        <w:spacing w:line="312" w:lineRule="auto"/>
        <w:rPr>
          <w:sz w:val="22"/>
          <w:szCs w:val="22"/>
        </w:rPr>
      </w:pPr>
      <w:r>
        <w:rPr>
          <w:sz w:val="22"/>
          <w:szCs w:val="22"/>
        </w:rPr>
        <w:t>　</w:t>
      </w:r>
    </w:p>
    <w:p>
      <w:pPr>
        <w:pStyle w:val="5"/>
        <w:spacing w:line="312" w:lineRule="auto"/>
        <w:rPr>
          <w:sz w:val="22"/>
          <w:szCs w:val="22"/>
        </w:rPr>
      </w:pPr>
      <w:r>
        <w:rPr>
          <w:sz w:val="22"/>
          <w:szCs w:val="22"/>
        </w:rPr>
        <w:t>　</w:t>
      </w:r>
    </w:p>
    <w:p/>
    <w:p>
      <w:pPr>
        <w:ind w:left="105"/>
        <w:rPr>
          <w:rFonts w:ascii="宋体" w:hAnsi="宋体"/>
          <w:color w:val="000000"/>
          <w:szCs w:val="21"/>
        </w:rPr>
      </w:pPr>
    </w:p>
    <w:p>
      <w:pPr>
        <w:rPr>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46265"/>
    <w:multiLevelType w:val="multilevel"/>
    <w:tmpl w:val="28F4626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B6358B7"/>
    <w:multiLevelType w:val="multilevel"/>
    <w:tmpl w:val="4B6358B7"/>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03"/>
    <w:rsid w:val="003A0EC3"/>
    <w:rsid w:val="006E7403"/>
    <w:rsid w:val="00A86E6B"/>
    <w:rsid w:val="00D326A6"/>
    <w:rsid w:val="00F52D10"/>
    <w:rsid w:val="0A75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styleId="7">
    <w:name w:val="Strong"/>
    <w:qFormat/>
    <w:uiPriority w:val="0"/>
    <w:rPr>
      <w:b/>
      <w:bCs/>
    </w:rPr>
  </w:style>
  <w:style w:type="character" w:styleId="8">
    <w:name w:val="Hyperlink"/>
    <w:qFormat/>
    <w:uiPriority w:val="0"/>
    <w:rPr>
      <w:color w:val="0000FF"/>
      <w:u w:val="singl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544</Words>
  <Characters>3105</Characters>
  <Lines>25</Lines>
  <Paragraphs>7</Paragraphs>
  <TotalTime>1</TotalTime>
  <ScaleCrop>false</ScaleCrop>
  <LinksUpToDate>false</LinksUpToDate>
  <CharactersWithSpaces>3642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2014-11-18T07:39:00Z</dcterms:created>
  <dc:creator>Microsoft</dc:creator>
  <cp:lastModifiedBy>LENOVO</cp:lastModifiedBy>
  <dcterms:modified xsi:type="dcterms:W3CDTF">2018-06-27T02:10:14Z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