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DC" w:rsidRDefault="00053D7C" w:rsidP="00DC7EDC">
      <w:pPr>
        <w:widowControl/>
        <w:spacing w:line="360" w:lineRule="auto"/>
        <w:jc w:val="left"/>
        <w:rPr>
          <w:rFonts w:ascii="仿宋_GB2312" w:eastAsia="仿宋_GB2312"/>
          <w:sz w:val="24"/>
          <w:szCs w:val="24"/>
        </w:rPr>
      </w:pPr>
      <w:bookmarkStart w:id="0" w:name="_GoBack"/>
      <w:bookmarkEnd w:id="0"/>
      <w:r w:rsidRPr="00730685">
        <w:rPr>
          <w:rFonts w:ascii="黑体" w:eastAsia="黑体" w:hint="eastAsia"/>
          <w:b/>
          <w:sz w:val="36"/>
          <w:szCs w:val="36"/>
        </w:rPr>
        <w:t>关于进一步修订课程思政教学大纲汇编材料的通知</w:t>
      </w:r>
    </w:p>
    <w:p w:rsidR="00C62A5D" w:rsidRDefault="00C62A5D" w:rsidP="00DC7EDC">
      <w:pPr>
        <w:widowControl/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DC7EDC" w:rsidRDefault="00DC7EDC" w:rsidP="00DC7EDC">
      <w:pPr>
        <w:widowControl/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各位老师：</w:t>
      </w:r>
    </w:p>
    <w:p w:rsidR="00DC7EDC" w:rsidRDefault="00DC7EDC" w:rsidP="00DC7EDC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2908BF" w:rsidRDefault="00DC7EDC" w:rsidP="00DC7EDC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按照学校课程思政教育教学改革工作进度安排、</w:t>
      </w:r>
      <w:r w:rsidRPr="00730685">
        <w:rPr>
          <w:rFonts w:ascii="仿宋_GB2312" w:eastAsia="仿宋_GB2312" w:hint="eastAsia"/>
          <w:sz w:val="24"/>
          <w:szCs w:val="24"/>
        </w:rPr>
        <w:t>学校课程思政改革方案工作要求及学院申报的项目建设方案，</w:t>
      </w:r>
      <w:r>
        <w:rPr>
          <w:rFonts w:ascii="仿宋_GB2312" w:eastAsia="仿宋_GB2312" w:hint="eastAsia"/>
          <w:sz w:val="24"/>
          <w:szCs w:val="24"/>
        </w:rPr>
        <w:t>学院已于2019年11月-12月向校课程思政教学改革办公室提交了</w:t>
      </w:r>
      <w:r w:rsidRPr="00730685">
        <w:rPr>
          <w:rFonts w:ascii="仿宋_GB2312" w:eastAsia="仿宋_GB2312" w:hint="eastAsia"/>
          <w:sz w:val="24"/>
          <w:szCs w:val="24"/>
        </w:rPr>
        <w:t>本学院所辖全部课程的课程思政教学大纲汇编材料</w:t>
      </w:r>
      <w:r>
        <w:rPr>
          <w:rFonts w:ascii="仿宋_GB2312" w:eastAsia="仿宋_GB2312" w:hint="eastAsia"/>
          <w:sz w:val="24"/>
          <w:szCs w:val="24"/>
        </w:rPr>
        <w:t>。</w:t>
      </w:r>
      <w:r w:rsidR="002908BF">
        <w:rPr>
          <w:rFonts w:ascii="仿宋_GB2312" w:eastAsia="仿宋_GB2312" w:hint="eastAsia"/>
          <w:sz w:val="24"/>
          <w:szCs w:val="24"/>
        </w:rPr>
        <w:t>现将学校组织专家评议后，本学院的课程思政教学大纲存在的问题、以及进一步修订工作的要求通知如下：</w:t>
      </w:r>
    </w:p>
    <w:p w:rsidR="00DC7EDC" w:rsidRDefault="00DC7EDC" w:rsidP="00DC7EDC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（一）本学院的课程思政教学大纲主要存在以下问题：</w:t>
      </w:r>
    </w:p>
    <w:p w:rsidR="00DC7EDC" w:rsidRDefault="00DC7EDC" w:rsidP="00DC7ED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DC7EDC">
        <w:rPr>
          <w:rFonts w:ascii="仿宋_GB2312" w:eastAsia="仿宋_GB2312" w:hint="eastAsia"/>
          <w:sz w:val="24"/>
          <w:szCs w:val="24"/>
        </w:rPr>
        <w:t>1.大部分课程的课程思政元素融入直接对标社会主义核心价值观，略显生硬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DC7EDC" w:rsidRDefault="00DC7EDC" w:rsidP="00DC7ED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DC7EDC">
        <w:rPr>
          <w:rFonts w:ascii="仿宋_GB2312" w:eastAsia="仿宋_GB2312" w:hint="eastAsia"/>
          <w:sz w:val="24"/>
          <w:szCs w:val="24"/>
        </w:rPr>
        <w:t>2.课程思政元素多体现在课程性质、目标中，小部分的教学内容未标注课程思政元素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DC7EDC" w:rsidRDefault="00DC7EDC" w:rsidP="00DC7ED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DC7EDC">
        <w:rPr>
          <w:rFonts w:ascii="仿宋_GB2312" w:eastAsia="仿宋_GB2312" w:hint="eastAsia"/>
          <w:sz w:val="24"/>
          <w:szCs w:val="24"/>
        </w:rPr>
        <w:t>3.部分教学大纲未落款。</w:t>
      </w:r>
    </w:p>
    <w:p w:rsidR="00DC7EDC" w:rsidRDefault="00DC7EDC" w:rsidP="00DC7EDC">
      <w:pPr>
        <w:widowControl/>
        <w:tabs>
          <w:tab w:val="left" w:pos="6946"/>
        </w:tabs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（二）修订工作安排</w:t>
      </w:r>
    </w:p>
    <w:p w:rsidR="00DC7EDC" w:rsidRDefault="00DC7EDC" w:rsidP="00DC7EDC">
      <w:pPr>
        <w:widowControl/>
        <w:tabs>
          <w:tab w:val="left" w:pos="6946"/>
        </w:tabs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1.按照学院工作要求，</w:t>
      </w:r>
      <w:r w:rsidRPr="00BE613E">
        <w:rPr>
          <w:rFonts w:ascii="仿宋_GB2312" w:eastAsia="仿宋_GB2312" w:hint="eastAsia"/>
          <w:sz w:val="24"/>
          <w:szCs w:val="24"/>
        </w:rPr>
        <w:t>现请</w:t>
      </w:r>
      <w:r>
        <w:rPr>
          <w:rFonts w:ascii="仿宋_GB2312" w:eastAsia="仿宋_GB2312" w:hint="eastAsia"/>
          <w:sz w:val="24"/>
          <w:szCs w:val="24"/>
        </w:rPr>
        <w:t>各位教师结合评议意见，仔细检查和进一步</w:t>
      </w:r>
      <w:r w:rsidRPr="00BE613E">
        <w:rPr>
          <w:rFonts w:ascii="仿宋_GB2312" w:eastAsia="仿宋_GB2312" w:hint="eastAsia"/>
          <w:sz w:val="24"/>
          <w:szCs w:val="24"/>
        </w:rPr>
        <w:t>修订课程思政教学大纲</w:t>
      </w:r>
      <w:r w:rsidR="000E5CF9">
        <w:rPr>
          <w:rFonts w:ascii="仿宋_GB2312" w:eastAsia="仿宋_GB2312" w:hint="eastAsia"/>
          <w:sz w:val="24"/>
          <w:szCs w:val="24"/>
        </w:rPr>
        <w:t>（分工见附件1）</w:t>
      </w:r>
      <w:r>
        <w:rPr>
          <w:rFonts w:ascii="仿宋_GB2312" w:eastAsia="仿宋_GB2312" w:hint="eastAsia"/>
          <w:sz w:val="24"/>
          <w:szCs w:val="24"/>
        </w:rPr>
        <w:t>，确保每份教学大纲有明确的育人元素体现和教学环节设计，并于2020年1月</w:t>
      </w:r>
      <w:r w:rsidR="00F25338">
        <w:rPr>
          <w:rFonts w:ascii="仿宋_GB2312" w:eastAsia="仿宋_GB2312"/>
          <w:sz w:val="24"/>
          <w:szCs w:val="24"/>
        </w:rPr>
        <w:t>6</w:t>
      </w:r>
      <w:r w:rsidR="00F25338">
        <w:rPr>
          <w:rFonts w:ascii="仿宋_GB2312" w:eastAsia="仿宋_GB2312" w:hint="eastAsia"/>
          <w:sz w:val="24"/>
          <w:szCs w:val="24"/>
        </w:rPr>
        <w:t>日（下周一</w:t>
      </w:r>
      <w:r>
        <w:rPr>
          <w:rFonts w:ascii="仿宋_GB2312" w:eastAsia="仿宋_GB2312" w:hint="eastAsia"/>
          <w:sz w:val="24"/>
          <w:szCs w:val="24"/>
        </w:rPr>
        <w:t>）</w:t>
      </w:r>
      <w:r w:rsidR="00F25338">
        <w:rPr>
          <w:rFonts w:ascii="仿宋_GB2312" w:eastAsia="仿宋_GB2312" w:hint="eastAsia"/>
          <w:sz w:val="24"/>
          <w:szCs w:val="24"/>
        </w:rPr>
        <w:t>1</w:t>
      </w:r>
      <w:r w:rsidR="00F25338"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：00前再次规范提交</w:t>
      </w:r>
      <w:r w:rsidR="00C62A5D">
        <w:rPr>
          <w:rFonts w:ascii="仿宋_GB2312" w:eastAsia="仿宋_GB2312" w:hint="eastAsia"/>
          <w:sz w:val="24"/>
          <w:szCs w:val="24"/>
        </w:rPr>
        <w:t>，将电子版W</w:t>
      </w:r>
      <w:r w:rsidR="00C62A5D">
        <w:rPr>
          <w:rFonts w:ascii="仿宋_GB2312" w:eastAsia="仿宋_GB2312"/>
          <w:sz w:val="24"/>
          <w:szCs w:val="24"/>
        </w:rPr>
        <w:t>ORD</w:t>
      </w:r>
      <w:r w:rsidR="00C62A5D">
        <w:rPr>
          <w:rFonts w:ascii="仿宋_GB2312" w:eastAsia="仿宋_GB2312" w:hint="eastAsia"/>
          <w:sz w:val="24"/>
          <w:szCs w:val="24"/>
        </w:rPr>
        <w:t>文档</w:t>
      </w:r>
      <w:r>
        <w:rPr>
          <w:rFonts w:ascii="仿宋_GB2312" w:eastAsia="仿宋_GB2312" w:hint="eastAsia"/>
          <w:sz w:val="24"/>
          <w:szCs w:val="24"/>
        </w:rPr>
        <w:t>发给院办王宁馨老师。</w:t>
      </w:r>
    </w:p>
    <w:p w:rsidR="00DC7EDC" w:rsidRDefault="00DC7EDC" w:rsidP="00DC7EDC">
      <w:pPr>
        <w:widowControl/>
        <w:tabs>
          <w:tab w:val="left" w:pos="6946"/>
        </w:tabs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.</w:t>
      </w:r>
      <w:r w:rsidR="00053D7C">
        <w:rPr>
          <w:rFonts w:ascii="仿宋_GB2312" w:eastAsia="仿宋_GB2312" w:hint="eastAsia"/>
          <w:sz w:val="24"/>
          <w:szCs w:val="24"/>
        </w:rPr>
        <w:t>经与学校相关</w:t>
      </w:r>
      <w:r w:rsidR="00C62A5D">
        <w:rPr>
          <w:rFonts w:ascii="仿宋_GB2312" w:eastAsia="仿宋_GB2312" w:hint="eastAsia"/>
          <w:sz w:val="24"/>
          <w:szCs w:val="24"/>
        </w:rPr>
        <w:t>部门</w:t>
      </w:r>
      <w:r w:rsidR="00053D7C">
        <w:rPr>
          <w:rFonts w:ascii="仿宋_GB2312" w:eastAsia="仿宋_GB2312" w:hint="eastAsia"/>
          <w:sz w:val="24"/>
          <w:szCs w:val="24"/>
        </w:rPr>
        <w:t>沟通，可以参照</w:t>
      </w:r>
      <w:r w:rsidR="00C62A5D">
        <w:rPr>
          <w:rFonts w:ascii="仿宋_GB2312" w:eastAsia="仿宋_GB2312" w:hint="eastAsia"/>
          <w:sz w:val="24"/>
          <w:szCs w:val="24"/>
        </w:rPr>
        <w:t>相关课程设计</w:t>
      </w:r>
      <w:r w:rsidR="002908BF">
        <w:rPr>
          <w:rFonts w:ascii="仿宋_GB2312" w:eastAsia="仿宋_GB2312" w:hint="eastAsia"/>
          <w:sz w:val="24"/>
          <w:szCs w:val="24"/>
        </w:rPr>
        <w:t>（详见附件</w:t>
      </w:r>
      <w:r w:rsidR="000E5CF9">
        <w:rPr>
          <w:rFonts w:ascii="仿宋_GB2312" w:eastAsia="仿宋_GB2312" w:hint="eastAsia"/>
          <w:sz w:val="24"/>
          <w:szCs w:val="24"/>
        </w:rPr>
        <w:t>2</w:t>
      </w:r>
      <w:r w:rsidR="00940F16">
        <w:rPr>
          <w:rFonts w:ascii="仿宋_GB2312" w:eastAsia="仿宋_GB2312" w:hint="eastAsia"/>
          <w:sz w:val="24"/>
          <w:szCs w:val="24"/>
        </w:rPr>
        <w:t>、3</w:t>
      </w:r>
      <w:r w:rsidR="002908BF">
        <w:rPr>
          <w:rFonts w:ascii="仿宋_GB2312" w:eastAsia="仿宋_GB2312" w:hint="eastAsia"/>
          <w:sz w:val="24"/>
          <w:szCs w:val="24"/>
        </w:rPr>
        <w:t>）</w:t>
      </w:r>
      <w:r w:rsidR="000448B3">
        <w:rPr>
          <w:rFonts w:ascii="仿宋_GB2312" w:eastAsia="仿宋_GB2312" w:hint="eastAsia"/>
          <w:sz w:val="24"/>
          <w:szCs w:val="24"/>
        </w:rPr>
        <w:t>，</w:t>
      </w:r>
      <w:r w:rsidR="00F26DE6">
        <w:rPr>
          <w:rFonts w:ascii="仿宋_GB2312" w:eastAsia="仿宋_GB2312" w:hint="eastAsia"/>
          <w:sz w:val="24"/>
          <w:szCs w:val="24"/>
        </w:rPr>
        <w:t>在“</w:t>
      </w:r>
      <w:r w:rsidR="00F26DE6">
        <w:rPr>
          <w:rFonts w:eastAsia="黑体" w:hint="eastAsia"/>
          <w:sz w:val="24"/>
        </w:rPr>
        <w:t>二、课程性质、目的”和“三、教学内容、基本要求、课时分配”的每一章中，</w:t>
      </w:r>
      <w:r w:rsidR="00F26DE6" w:rsidRPr="00F26DE6">
        <w:rPr>
          <w:rFonts w:ascii="仿宋_GB2312" w:eastAsia="仿宋_GB2312" w:hint="eastAsia"/>
          <w:sz w:val="24"/>
          <w:szCs w:val="24"/>
        </w:rPr>
        <w:t>均需</w:t>
      </w:r>
      <w:r w:rsidR="000448B3">
        <w:rPr>
          <w:rFonts w:ascii="仿宋_GB2312" w:eastAsia="仿宋_GB2312" w:hint="eastAsia"/>
          <w:sz w:val="24"/>
          <w:szCs w:val="24"/>
        </w:rPr>
        <w:t>结合本课程专业内容进行修订完善</w:t>
      </w:r>
      <w:r w:rsidR="00C62A5D">
        <w:rPr>
          <w:rFonts w:ascii="仿宋_GB2312" w:eastAsia="仿宋_GB2312" w:hint="eastAsia"/>
          <w:sz w:val="24"/>
          <w:szCs w:val="24"/>
        </w:rPr>
        <w:t>。</w:t>
      </w:r>
    </w:p>
    <w:p w:rsidR="00591215" w:rsidRDefault="00591215" w:rsidP="00DC7EDC">
      <w:pPr>
        <w:widowControl/>
        <w:tabs>
          <w:tab w:val="left" w:pos="6946"/>
        </w:tabs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（1</w:t>
      </w:r>
      <w:r>
        <w:rPr>
          <w:rFonts w:ascii="仿宋_GB2312" w:eastAsia="仿宋_GB2312" w:hint="eastAsia"/>
          <w:sz w:val="24"/>
          <w:szCs w:val="24"/>
        </w:rPr>
        <w:t>）</w:t>
      </w:r>
      <w:r w:rsidRPr="00DC7EDC">
        <w:rPr>
          <w:rFonts w:ascii="仿宋_GB2312" w:eastAsia="仿宋_GB2312" w:hint="eastAsia"/>
          <w:sz w:val="24"/>
          <w:szCs w:val="24"/>
        </w:rPr>
        <w:t>课程思政</w:t>
      </w:r>
      <w:r>
        <w:rPr>
          <w:rFonts w:ascii="仿宋_GB2312" w:eastAsia="仿宋_GB2312" w:hint="eastAsia"/>
          <w:sz w:val="24"/>
          <w:szCs w:val="24"/>
        </w:rPr>
        <w:t>内容的字体要加粗。</w:t>
      </w:r>
    </w:p>
    <w:p w:rsidR="00591215" w:rsidRDefault="00591215" w:rsidP="00DC7EDC">
      <w:pPr>
        <w:widowControl/>
        <w:tabs>
          <w:tab w:val="left" w:pos="6946"/>
        </w:tabs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（2）</w:t>
      </w:r>
      <w:r>
        <w:rPr>
          <w:rFonts w:ascii="仿宋_GB2312" w:eastAsia="仿宋_GB2312" w:hint="eastAsia"/>
          <w:sz w:val="24"/>
          <w:szCs w:val="24"/>
        </w:rPr>
        <w:t>制定时间仍沿用：2019年9月。</w:t>
      </w:r>
    </w:p>
    <w:p w:rsidR="00807B43" w:rsidRPr="00591215" w:rsidRDefault="00C62A5D" w:rsidP="00591215">
      <w:pPr>
        <w:widowControl/>
        <w:tabs>
          <w:tab w:val="left" w:pos="6946"/>
        </w:tabs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请各位老师落实，感谢支持合作！</w:t>
      </w:r>
      <w:r w:rsidR="00DC7EDC">
        <w:rPr>
          <w:rFonts w:ascii="仿宋_GB2312" w:eastAsia="仿宋_GB2312" w:hint="eastAsia"/>
          <w:sz w:val="24"/>
          <w:szCs w:val="24"/>
        </w:rPr>
        <w:t>如有问题，可联系学院党政办公室。</w:t>
      </w:r>
    </w:p>
    <w:p w:rsidR="00C62A5D" w:rsidRDefault="00C62A5D" w:rsidP="00C62A5D">
      <w:pPr>
        <w:jc w:val="right"/>
        <w:rPr>
          <w:rFonts w:ascii="仿宋_GB2312" w:eastAsia="仿宋_GB2312"/>
          <w:sz w:val="24"/>
          <w:szCs w:val="24"/>
        </w:rPr>
      </w:pPr>
    </w:p>
    <w:p w:rsidR="00C62A5D" w:rsidRDefault="00C62A5D" w:rsidP="00C62A5D">
      <w:pPr>
        <w:jc w:val="right"/>
        <w:rPr>
          <w:rFonts w:ascii="仿宋_GB2312" w:eastAsia="仿宋_GB2312"/>
          <w:sz w:val="24"/>
          <w:szCs w:val="24"/>
        </w:rPr>
      </w:pPr>
    </w:p>
    <w:p w:rsidR="00C62A5D" w:rsidRPr="00C62A5D" w:rsidRDefault="00C62A5D" w:rsidP="00C62A5D">
      <w:pPr>
        <w:jc w:val="right"/>
        <w:rPr>
          <w:rFonts w:ascii="仿宋_GB2312" w:eastAsia="仿宋_GB2312"/>
          <w:sz w:val="24"/>
          <w:szCs w:val="24"/>
        </w:rPr>
      </w:pPr>
      <w:r w:rsidRPr="00C62A5D">
        <w:rPr>
          <w:rFonts w:ascii="仿宋_GB2312" w:eastAsia="仿宋_GB2312" w:hint="eastAsia"/>
          <w:sz w:val="24"/>
          <w:szCs w:val="24"/>
        </w:rPr>
        <w:t>保险学院</w:t>
      </w:r>
    </w:p>
    <w:p w:rsidR="00C62A5D" w:rsidRPr="00C62A5D" w:rsidRDefault="00C62A5D" w:rsidP="00C62A5D">
      <w:pPr>
        <w:jc w:val="right"/>
        <w:rPr>
          <w:rFonts w:ascii="仿宋_GB2312" w:eastAsia="仿宋_GB2312"/>
          <w:sz w:val="24"/>
          <w:szCs w:val="24"/>
        </w:rPr>
      </w:pPr>
      <w:r w:rsidRPr="00C62A5D">
        <w:rPr>
          <w:rFonts w:ascii="仿宋_GB2312" w:eastAsia="仿宋_GB2312"/>
          <w:sz w:val="24"/>
          <w:szCs w:val="24"/>
        </w:rPr>
        <w:t>2019</w:t>
      </w:r>
      <w:r w:rsidRPr="00C62A5D">
        <w:rPr>
          <w:rFonts w:ascii="仿宋_GB2312" w:eastAsia="仿宋_GB2312" w:hint="eastAsia"/>
          <w:sz w:val="24"/>
          <w:szCs w:val="24"/>
        </w:rPr>
        <w:t>年12月31日</w:t>
      </w:r>
    </w:p>
    <w:sectPr w:rsidR="00C62A5D" w:rsidRPr="00C6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3C" w:rsidRDefault="00496D3C" w:rsidP="00DC7EDC">
      <w:r>
        <w:separator/>
      </w:r>
    </w:p>
  </w:endnote>
  <w:endnote w:type="continuationSeparator" w:id="0">
    <w:p w:rsidR="00496D3C" w:rsidRDefault="00496D3C" w:rsidP="00DC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3C" w:rsidRDefault="00496D3C" w:rsidP="00DC7EDC">
      <w:r>
        <w:separator/>
      </w:r>
    </w:p>
  </w:footnote>
  <w:footnote w:type="continuationSeparator" w:id="0">
    <w:p w:rsidR="00496D3C" w:rsidRDefault="00496D3C" w:rsidP="00DC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83"/>
    <w:rsid w:val="000448B3"/>
    <w:rsid w:val="00053D7C"/>
    <w:rsid w:val="000E5CF9"/>
    <w:rsid w:val="002908BF"/>
    <w:rsid w:val="00375D4C"/>
    <w:rsid w:val="00496D3C"/>
    <w:rsid w:val="00591215"/>
    <w:rsid w:val="00807B43"/>
    <w:rsid w:val="00940F16"/>
    <w:rsid w:val="00A05514"/>
    <w:rsid w:val="00A21783"/>
    <w:rsid w:val="00B60E65"/>
    <w:rsid w:val="00C62A5D"/>
    <w:rsid w:val="00DC7EDC"/>
    <w:rsid w:val="00EF5585"/>
    <w:rsid w:val="00F25338"/>
    <w:rsid w:val="00F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BEE3C-3A09-4EBB-BB1F-2F399B0D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E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ED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75D4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5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LENOVO</cp:lastModifiedBy>
  <cp:revision>2</cp:revision>
  <cp:lastPrinted>2020-01-02T03:59:00Z</cp:lastPrinted>
  <dcterms:created xsi:type="dcterms:W3CDTF">2020-01-02T04:02:00Z</dcterms:created>
  <dcterms:modified xsi:type="dcterms:W3CDTF">2020-01-02T04:02:00Z</dcterms:modified>
</cp:coreProperties>
</file>